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FB16" w14:textId="77777777" w:rsidR="00767F73" w:rsidRDefault="00767F73" w:rsidP="00767F73">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0A852928" wp14:editId="318891B0">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BC78E16"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76304E4F" w14:textId="77777777" w:rsidR="00767F73" w:rsidRDefault="00767F73" w:rsidP="00767F73">
      <w:pPr>
        <w:spacing w:after="0"/>
        <w:jc w:val="center"/>
        <w:rPr>
          <w:b/>
          <w:bCs/>
          <w:color w:val="FFFFFF"/>
          <w:sz w:val="44"/>
          <w:szCs w:val="44"/>
        </w:rPr>
      </w:pPr>
      <w:r>
        <w:rPr>
          <w:b/>
          <w:bCs/>
          <w:color w:val="FFFFFF"/>
          <w:sz w:val="44"/>
          <w:szCs w:val="44"/>
        </w:rPr>
        <w:t>2021-2024</w:t>
      </w:r>
    </w:p>
    <w:p w14:paraId="36392C4E" w14:textId="77777777" w:rsidR="00767F73" w:rsidRDefault="00767F73" w:rsidP="00767F73">
      <w:pPr>
        <w:spacing w:after="0"/>
        <w:jc w:val="center"/>
        <w:rPr>
          <w:color w:val="FFFFFF"/>
          <w:sz w:val="24"/>
          <w:szCs w:val="24"/>
        </w:rPr>
      </w:pPr>
    </w:p>
    <w:p w14:paraId="4A656CB3" w14:textId="77777777" w:rsidR="00767F73" w:rsidRDefault="00767F73" w:rsidP="00767F73">
      <w:pPr>
        <w:spacing w:after="0"/>
        <w:jc w:val="center"/>
        <w:rPr>
          <w:color w:val="FFFFFF"/>
        </w:rPr>
      </w:pPr>
    </w:p>
    <w:p w14:paraId="3007E9FE" w14:textId="77777777" w:rsidR="00767F73" w:rsidRDefault="00767F73" w:rsidP="00767F73">
      <w:pPr>
        <w:spacing w:after="0"/>
        <w:jc w:val="center"/>
        <w:rPr>
          <w:color w:val="FFFFFF"/>
        </w:rPr>
      </w:pPr>
    </w:p>
    <w:p w14:paraId="3AA87C62" w14:textId="77777777" w:rsidR="00767F73" w:rsidRDefault="00767F73" w:rsidP="00767F73">
      <w:pPr>
        <w:spacing w:after="0"/>
        <w:jc w:val="center"/>
        <w:rPr>
          <w:color w:val="FFFFFF"/>
        </w:rPr>
      </w:pPr>
    </w:p>
    <w:p w14:paraId="6CB87D89" w14:textId="77777777" w:rsidR="00767F73" w:rsidRDefault="00767F73" w:rsidP="00767F73">
      <w:pPr>
        <w:spacing w:after="0"/>
        <w:jc w:val="center"/>
        <w:rPr>
          <w:color w:val="FFFFFF"/>
        </w:rPr>
      </w:pPr>
    </w:p>
    <w:p w14:paraId="7CB4EAF9" w14:textId="77777777" w:rsidR="00767F73" w:rsidRDefault="00767F73" w:rsidP="00767F73">
      <w:pPr>
        <w:spacing w:after="0"/>
        <w:jc w:val="center"/>
        <w:rPr>
          <w:color w:val="FFFFFF"/>
        </w:rPr>
      </w:pPr>
    </w:p>
    <w:p w14:paraId="43A75C8D" w14:textId="77777777" w:rsidR="00767F73" w:rsidRDefault="00767F73" w:rsidP="00767F73">
      <w:pPr>
        <w:spacing w:after="0"/>
        <w:jc w:val="center"/>
        <w:rPr>
          <w:b/>
          <w:bCs/>
          <w:color w:val="FFFFFF"/>
          <w:sz w:val="28"/>
          <w:szCs w:val="28"/>
        </w:rPr>
      </w:pPr>
      <w:r>
        <w:rPr>
          <w:b/>
          <w:bCs/>
          <w:color w:val="FFFFFF"/>
          <w:sz w:val="28"/>
          <w:szCs w:val="28"/>
        </w:rPr>
        <w:t xml:space="preserve">PROGRAMA </w:t>
      </w:r>
      <w:r w:rsidR="0084651F">
        <w:rPr>
          <w:b/>
          <w:bCs/>
          <w:color w:val="FFFFFF"/>
          <w:sz w:val="28"/>
          <w:szCs w:val="28"/>
        </w:rPr>
        <w:t>PRESUPUESTARIO</w:t>
      </w:r>
    </w:p>
    <w:p w14:paraId="06965E13" w14:textId="77777777" w:rsidR="00767F73" w:rsidRDefault="00767F73" w:rsidP="00767F73">
      <w:pPr>
        <w:spacing w:after="0"/>
        <w:jc w:val="center"/>
        <w:rPr>
          <w:b/>
          <w:bCs/>
          <w:color w:val="FFFFFF"/>
          <w:sz w:val="28"/>
          <w:szCs w:val="28"/>
        </w:rPr>
      </w:pPr>
      <w:r>
        <w:rPr>
          <w:b/>
          <w:bCs/>
          <w:color w:val="FFFFFF"/>
          <w:sz w:val="28"/>
          <w:szCs w:val="28"/>
        </w:rPr>
        <w:t>2022-2023</w:t>
      </w:r>
    </w:p>
    <w:p w14:paraId="51A3B201" w14:textId="77777777" w:rsidR="00767F73" w:rsidRDefault="00767F73" w:rsidP="00767F73">
      <w:pPr>
        <w:jc w:val="center"/>
        <w:rPr>
          <w:color w:val="FFFFFF"/>
        </w:rPr>
      </w:pPr>
    </w:p>
    <w:p w14:paraId="0FF0A58F" w14:textId="77777777" w:rsidR="00767F73" w:rsidRDefault="00767F73" w:rsidP="00767F73">
      <w:pPr>
        <w:jc w:val="center"/>
        <w:rPr>
          <w:color w:val="FFFFFF"/>
        </w:rPr>
      </w:pPr>
    </w:p>
    <w:p w14:paraId="1E0C2695" w14:textId="77777777" w:rsidR="00767F73" w:rsidRDefault="00767F73" w:rsidP="00767F73">
      <w:pPr>
        <w:jc w:val="center"/>
        <w:rPr>
          <w:color w:val="FFFFFF"/>
        </w:rPr>
      </w:pPr>
    </w:p>
    <w:p w14:paraId="5330EE7B" w14:textId="77777777" w:rsidR="00767F73" w:rsidRDefault="00767F73" w:rsidP="00767F73">
      <w:pPr>
        <w:jc w:val="center"/>
        <w:rPr>
          <w:color w:val="FFFFFF"/>
        </w:rPr>
      </w:pPr>
    </w:p>
    <w:p w14:paraId="1739C20C" w14:textId="77777777" w:rsidR="00767F73" w:rsidRDefault="00767F73" w:rsidP="00767F73">
      <w:pPr>
        <w:jc w:val="center"/>
        <w:rPr>
          <w:color w:val="FFFFFF"/>
        </w:rPr>
      </w:pPr>
    </w:p>
    <w:p w14:paraId="1DD60647" w14:textId="77777777" w:rsidR="00767F73" w:rsidRDefault="00767F73" w:rsidP="00767F73">
      <w:pPr>
        <w:jc w:val="center"/>
        <w:rPr>
          <w:color w:val="FFFFFF"/>
        </w:rPr>
      </w:pPr>
    </w:p>
    <w:p w14:paraId="36BB82F2" w14:textId="77777777" w:rsidR="00767F73" w:rsidRPr="00767F73" w:rsidRDefault="00767F73" w:rsidP="00767F73">
      <w:pPr>
        <w:jc w:val="center"/>
        <w:rPr>
          <w:b/>
          <w:bCs/>
          <w:color w:val="FFFFFF"/>
          <w:sz w:val="28"/>
          <w:szCs w:val="28"/>
        </w:rPr>
      </w:pPr>
      <w:r w:rsidRPr="00767F73">
        <w:rPr>
          <w:b/>
          <w:bCs/>
          <w:color w:val="FFFFFF"/>
          <w:sz w:val="28"/>
          <w:szCs w:val="28"/>
        </w:rPr>
        <w:t>CONSEJO MUNICIPAL DEL DEPORTE</w:t>
      </w:r>
    </w:p>
    <w:p w14:paraId="529B5DBF" w14:textId="77777777" w:rsidR="00767F73" w:rsidRDefault="00767F73" w:rsidP="00767F73">
      <w:pPr>
        <w:jc w:val="center"/>
        <w:rPr>
          <w:color w:val="FFFFFF"/>
        </w:rPr>
      </w:pPr>
    </w:p>
    <w:p w14:paraId="2D684E71" w14:textId="77777777" w:rsidR="00767F73" w:rsidRDefault="00767F73" w:rsidP="00767F73">
      <w:pPr>
        <w:jc w:val="center"/>
        <w:rPr>
          <w:color w:val="FFFFFF"/>
        </w:rPr>
      </w:pPr>
    </w:p>
    <w:p w14:paraId="159607AA" w14:textId="77777777" w:rsidR="00767F73" w:rsidRDefault="00767F73" w:rsidP="00767F73">
      <w:pPr>
        <w:jc w:val="center"/>
        <w:rPr>
          <w:color w:val="FFFFFF"/>
        </w:rPr>
      </w:pPr>
    </w:p>
    <w:p w14:paraId="37B0CA98" w14:textId="77777777" w:rsidR="00767F73" w:rsidRDefault="00767F73" w:rsidP="00767F73">
      <w:pPr>
        <w:jc w:val="center"/>
      </w:pPr>
      <w:r>
        <w:rPr>
          <w:b/>
          <w:bCs/>
          <w:noProof/>
          <w:sz w:val="40"/>
          <w:szCs w:val="40"/>
          <w:lang w:eastAsia="es-MX"/>
        </w:rPr>
        <w:drawing>
          <wp:anchor distT="0" distB="0" distL="114300" distR="114300" simplePos="0" relativeHeight="251661312" behindDoc="0" locked="0" layoutInCell="1" allowOverlap="1" wp14:anchorId="5F49E294" wp14:editId="30863935">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8E7C9" w14:textId="77777777" w:rsidR="00767F73" w:rsidRDefault="00767F73" w:rsidP="00767F73">
      <w:pPr>
        <w:jc w:val="center"/>
      </w:pPr>
    </w:p>
    <w:p w14:paraId="31C0D732" w14:textId="77777777" w:rsidR="00767F73" w:rsidRDefault="00767F73" w:rsidP="00767F73">
      <w:pPr>
        <w:jc w:val="center"/>
      </w:pPr>
    </w:p>
    <w:p w14:paraId="4E0C7673" w14:textId="77777777" w:rsidR="00767F73" w:rsidRDefault="00767F73" w:rsidP="00767F73">
      <w:pPr>
        <w:jc w:val="center"/>
      </w:pPr>
    </w:p>
    <w:p w14:paraId="4F28F916" w14:textId="77777777" w:rsidR="00767F73" w:rsidRDefault="00767F73" w:rsidP="00767F73">
      <w:pPr>
        <w:jc w:val="center"/>
      </w:pPr>
    </w:p>
    <w:p w14:paraId="71E89CA0" w14:textId="77777777" w:rsidR="00767F73" w:rsidRDefault="00767F73" w:rsidP="00767F73">
      <w:pPr>
        <w:jc w:val="center"/>
      </w:pPr>
    </w:p>
    <w:p w14:paraId="03CDABF3" w14:textId="77777777" w:rsidR="00767F73" w:rsidRDefault="00767F73" w:rsidP="00767F73">
      <w:pPr>
        <w:jc w:val="center"/>
      </w:pPr>
    </w:p>
    <w:p w14:paraId="044A4CA4" w14:textId="77777777" w:rsidR="00767F73" w:rsidRDefault="00767F73" w:rsidP="00767F73">
      <w:pPr>
        <w:jc w:val="center"/>
      </w:pPr>
    </w:p>
    <w:p w14:paraId="316AEE5F" w14:textId="77777777" w:rsidR="00767F73" w:rsidRDefault="00767F73" w:rsidP="00767F73">
      <w:pPr>
        <w:jc w:val="center"/>
      </w:pPr>
    </w:p>
    <w:p w14:paraId="6E476E3A" w14:textId="77777777" w:rsidR="00767F73" w:rsidRDefault="00767F73" w:rsidP="00767F73">
      <w:pPr>
        <w:jc w:val="center"/>
      </w:pPr>
      <w:r>
        <w:rPr>
          <w:noProof/>
          <w:lang w:eastAsia="es-MX"/>
        </w:rPr>
        <mc:AlternateContent>
          <mc:Choice Requires="wps">
            <w:drawing>
              <wp:anchor distT="0" distB="0" distL="114300" distR="114300" simplePos="0" relativeHeight="251659264" behindDoc="1" locked="0" layoutInCell="1" allowOverlap="1" wp14:anchorId="284D803F" wp14:editId="403DAA22">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100F0D7"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455C9E5B" w14:textId="77777777" w:rsidR="00767F73" w:rsidRDefault="00767F73" w:rsidP="00767F73">
      <w:pPr>
        <w:jc w:val="center"/>
      </w:pPr>
      <w:r>
        <w:rPr>
          <w:noProof/>
          <w:lang w:eastAsia="es-MX"/>
        </w:rPr>
        <w:lastRenderedPageBreak/>
        <mc:AlternateContent>
          <mc:Choice Requires="wps">
            <w:drawing>
              <wp:anchor distT="0" distB="0" distL="114300" distR="114300" simplePos="0" relativeHeight="251662336" behindDoc="1" locked="0" layoutInCell="1" allowOverlap="1" wp14:anchorId="18B4AB80" wp14:editId="66241C79">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AEF0E19"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12653908" wp14:editId="5049B109">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3E97F" w14:textId="77777777" w:rsidR="00767F73" w:rsidRDefault="00767F73" w:rsidP="00767F73">
      <w:pPr>
        <w:rPr>
          <w:b/>
          <w:bCs/>
          <w:color w:val="FFFFFF"/>
          <w:sz w:val="40"/>
          <w:szCs w:val="40"/>
        </w:rPr>
      </w:pPr>
      <w:r>
        <w:rPr>
          <w:b/>
          <w:bCs/>
          <w:color w:val="FFFFFF"/>
          <w:sz w:val="40"/>
          <w:szCs w:val="40"/>
        </w:rPr>
        <w:t>INDICE</w:t>
      </w:r>
    </w:p>
    <w:p w14:paraId="1B9157D9" w14:textId="77777777" w:rsidR="00767F73" w:rsidRDefault="00767F73" w:rsidP="00767F73">
      <w:pPr>
        <w:jc w:val="center"/>
      </w:pPr>
    </w:p>
    <w:p w14:paraId="31E3E7D7" w14:textId="77777777" w:rsidR="00767F73" w:rsidRDefault="00767F73" w:rsidP="00767F73"/>
    <w:p w14:paraId="0F41EBF0" w14:textId="77777777" w:rsidR="00767F73" w:rsidRDefault="00767F73" w:rsidP="00767F73">
      <w:pPr>
        <w:jc w:val="right"/>
      </w:pPr>
    </w:p>
    <w:sdt>
      <w:sdtPr>
        <w:rPr>
          <w:rFonts w:ascii="Calibri" w:eastAsia="Calibri" w:hAnsi="Calibri" w:cs="Times New Roman"/>
          <w:color w:val="auto"/>
          <w:sz w:val="22"/>
          <w:szCs w:val="22"/>
          <w:lang w:val="es-ES" w:eastAsia="en-US"/>
        </w:rPr>
        <w:id w:val="-1548056504"/>
        <w:docPartObj>
          <w:docPartGallery w:val="Table of Contents"/>
          <w:docPartUnique/>
        </w:docPartObj>
      </w:sdtPr>
      <w:sdtEndPr>
        <w:rPr>
          <w:b/>
          <w:bCs/>
        </w:rPr>
      </w:sdtEndPr>
      <w:sdtContent>
        <w:p w14:paraId="6F051EF1" w14:textId="77777777" w:rsidR="00DD4C09" w:rsidRPr="00DD4C09" w:rsidRDefault="00DD4C09" w:rsidP="00ED1AC3">
          <w:pPr>
            <w:pStyle w:val="TtuloTDC"/>
            <w:rPr>
              <w:rFonts w:ascii="Arial Narrow" w:eastAsia="Arial Unicode MS" w:hAnsi="Arial Narrow" w:cs="Arial Unicode MS"/>
              <w:color w:val="auto"/>
              <w:sz w:val="28"/>
              <w:szCs w:val="28"/>
              <w:lang w:val="es-ES"/>
            </w:rPr>
          </w:pPr>
        </w:p>
        <w:p w14:paraId="3280EBB4" w14:textId="77777777" w:rsidR="00DD4C09" w:rsidRPr="00DD4C09" w:rsidRDefault="00DD4C09" w:rsidP="00DD4C09">
          <w:pPr>
            <w:rPr>
              <w:rFonts w:ascii="Arial Narrow" w:eastAsia="Arial Unicode MS" w:hAnsi="Arial Narrow" w:cs="Arial Unicode MS"/>
              <w:sz w:val="28"/>
              <w:szCs w:val="28"/>
              <w:lang w:val="es-ES" w:eastAsia="es-MX"/>
            </w:rPr>
          </w:pPr>
        </w:p>
        <w:p w14:paraId="16DF1E74" w14:textId="77777777" w:rsidR="00ED1AC3" w:rsidRDefault="00DD4C09">
          <w:pPr>
            <w:pStyle w:val="TDC1"/>
            <w:tabs>
              <w:tab w:val="left" w:pos="440"/>
              <w:tab w:val="right" w:leader="dot" w:pos="8828"/>
            </w:tabs>
            <w:rPr>
              <w:rFonts w:asciiTheme="minorHAnsi" w:eastAsiaTheme="minorEastAsia" w:hAnsiTheme="minorHAnsi" w:cstheme="minorBidi"/>
              <w:noProof/>
              <w:lang w:eastAsia="es-MX"/>
            </w:rPr>
          </w:pPr>
          <w:r w:rsidRPr="00DD4C09">
            <w:rPr>
              <w:rFonts w:ascii="Arial Narrow" w:eastAsia="Arial Unicode MS" w:hAnsi="Arial Narrow" w:cs="Arial Unicode MS"/>
              <w:sz w:val="28"/>
              <w:szCs w:val="28"/>
            </w:rPr>
            <w:fldChar w:fldCharType="begin"/>
          </w:r>
          <w:r w:rsidRPr="00DD4C09">
            <w:rPr>
              <w:rFonts w:ascii="Arial Narrow" w:eastAsia="Arial Unicode MS" w:hAnsi="Arial Narrow" w:cs="Arial Unicode MS"/>
              <w:sz w:val="28"/>
              <w:szCs w:val="28"/>
            </w:rPr>
            <w:instrText xml:space="preserve"> TOC \o "1-3" \h \z \u </w:instrText>
          </w:r>
          <w:r w:rsidRPr="00DD4C09">
            <w:rPr>
              <w:rFonts w:ascii="Arial Narrow" w:eastAsia="Arial Unicode MS" w:hAnsi="Arial Narrow" w:cs="Arial Unicode MS"/>
              <w:sz w:val="28"/>
              <w:szCs w:val="28"/>
            </w:rPr>
            <w:fldChar w:fldCharType="separate"/>
          </w:r>
          <w:hyperlink w:anchor="_Toc127271368" w:history="1">
            <w:r w:rsidR="00ED1AC3" w:rsidRPr="0051588C">
              <w:rPr>
                <w:rStyle w:val="Hipervnculo"/>
                <w:b/>
                <w:noProof/>
              </w:rPr>
              <w:t>1.</w:t>
            </w:r>
            <w:r w:rsidR="00ED1AC3">
              <w:rPr>
                <w:rFonts w:asciiTheme="minorHAnsi" w:eastAsiaTheme="minorEastAsia" w:hAnsiTheme="minorHAnsi" w:cstheme="minorBidi"/>
                <w:noProof/>
                <w:lang w:eastAsia="es-MX"/>
              </w:rPr>
              <w:tab/>
            </w:r>
            <w:r w:rsidR="00ED1AC3" w:rsidRPr="0051588C">
              <w:rPr>
                <w:rStyle w:val="Hipervnculo"/>
                <w:b/>
                <w:noProof/>
              </w:rPr>
              <w:t>PRESENTACIÓN</w:t>
            </w:r>
            <w:r w:rsidR="00ED1AC3">
              <w:rPr>
                <w:noProof/>
                <w:webHidden/>
              </w:rPr>
              <w:tab/>
            </w:r>
            <w:r w:rsidR="00ED1AC3">
              <w:rPr>
                <w:noProof/>
                <w:webHidden/>
              </w:rPr>
              <w:fldChar w:fldCharType="begin"/>
            </w:r>
            <w:r w:rsidR="00ED1AC3">
              <w:rPr>
                <w:noProof/>
                <w:webHidden/>
              </w:rPr>
              <w:instrText xml:space="preserve"> PAGEREF _Toc127271368 \h </w:instrText>
            </w:r>
            <w:r w:rsidR="00ED1AC3">
              <w:rPr>
                <w:noProof/>
                <w:webHidden/>
              </w:rPr>
            </w:r>
            <w:r w:rsidR="00ED1AC3">
              <w:rPr>
                <w:noProof/>
                <w:webHidden/>
              </w:rPr>
              <w:fldChar w:fldCharType="separate"/>
            </w:r>
            <w:r w:rsidR="00ED1AC3">
              <w:rPr>
                <w:noProof/>
                <w:webHidden/>
              </w:rPr>
              <w:t>3</w:t>
            </w:r>
            <w:r w:rsidR="00ED1AC3">
              <w:rPr>
                <w:noProof/>
                <w:webHidden/>
              </w:rPr>
              <w:fldChar w:fldCharType="end"/>
            </w:r>
          </w:hyperlink>
        </w:p>
        <w:p w14:paraId="089FF540" w14:textId="77777777" w:rsidR="00ED1AC3" w:rsidRDefault="00AC3CD9">
          <w:pPr>
            <w:pStyle w:val="TDC1"/>
            <w:tabs>
              <w:tab w:val="left" w:pos="440"/>
              <w:tab w:val="right" w:leader="dot" w:pos="8828"/>
            </w:tabs>
            <w:rPr>
              <w:rFonts w:asciiTheme="minorHAnsi" w:eastAsiaTheme="minorEastAsia" w:hAnsiTheme="minorHAnsi" w:cstheme="minorBidi"/>
              <w:noProof/>
              <w:lang w:eastAsia="es-MX"/>
            </w:rPr>
          </w:pPr>
          <w:hyperlink w:anchor="_Toc127271369" w:history="1">
            <w:r w:rsidR="00ED1AC3" w:rsidRPr="0051588C">
              <w:rPr>
                <w:rStyle w:val="Hipervnculo"/>
                <w:b/>
                <w:noProof/>
              </w:rPr>
              <w:t>2.</w:t>
            </w:r>
            <w:r w:rsidR="00ED1AC3">
              <w:rPr>
                <w:rFonts w:asciiTheme="minorHAnsi" w:eastAsiaTheme="minorEastAsia" w:hAnsiTheme="minorHAnsi" w:cstheme="minorBidi"/>
                <w:noProof/>
                <w:lang w:eastAsia="es-MX"/>
              </w:rPr>
              <w:tab/>
            </w:r>
            <w:r w:rsidR="00ED1AC3" w:rsidRPr="0051588C">
              <w:rPr>
                <w:rStyle w:val="Hipervnculo"/>
                <w:b/>
                <w:noProof/>
              </w:rPr>
              <w:t>MARCO JURÍDICO</w:t>
            </w:r>
            <w:r w:rsidR="00ED1AC3">
              <w:rPr>
                <w:noProof/>
                <w:webHidden/>
              </w:rPr>
              <w:tab/>
            </w:r>
            <w:r w:rsidR="00ED1AC3">
              <w:rPr>
                <w:noProof/>
                <w:webHidden/>
              </w:rPr>
              <w:fldChar w:fldCharType="begin"/>
            </w:r>
            <w:r w:rsidR="00ED1AC3">
              <w:rPr>
                <w:noProof/>
                <w:webHidden/>
              </w:rPr>
              <w:instrText xml:space="preserve"> PAGEREF _Toc127271369 \h </w:instrText>
            </w:r>
            <w:r w:rsidR="00ED1AC3">
              <w:rPr>
                <w:noProof/>
                <w:webHidden/>
              </w:rPr>
            </w:r>
            <w:r w:rsidR="00ED1AC3">
              <w:rPr>
                <w:noProof/>
                <w:webHidden/>
              </w:rPr>
              <w:fldChar w:fldCharType="separate"/>
            </w:r>
            <w:r w:rsidR="00ED1AC3">
              <w:rPr>
                <w:noProof/>
                <w:webHidden/>
              </w:rPr>
              <w:t>3</w:t>
            </w:r>
            <w:r w:rsidR="00ED1AC3">
              <w:rPr>
                <w:noProof/>
                <w:webHidden/>
              </w:rPr>
              <w:fldChar w:fldCharType="end"/>
            </w:r>
          </w:hyperlink>
        </w:p>
        <w:p w14:paraId="7B90590F" w14:textId="77777777" w:rsidR="00ED1AC3" w:rsidRDefault="00AC3CD9">
          <w:pPr>
            <w:pStyle w:val="TDC1"/>
            <w:tabs>
              <w:tab w:val="left" w:pos="440"/>
              <w:tab w:val="right" w:leader="dot" w:pos="8828"/>
            </w:tabs>
            <w:rPr>
              <w:rFonts w:asciiTheme="minorHAnsi" w:eastAsiaTheme="minorEastAsia" w:hAnsiTheme="minorHAnsi" w:cstheme="minorBidi"/>
              <w:noProof/>
              <w:lang w:eastAsia="es-MX"/>
            </w:rPr>
          </w:pPr>
          <w:hyperlink w:anchor="_Toc127271370" w:history="1">
            <w:r w:rsidR="00ED1AC3" w:rsidRPr="0051588C">
              <w:rPr>
                <w:rStyle w:val="Hipervnculo"/>
                <w:b/>
                <w:noProof/>
              </w:rPr>
              <w:t>3.</w:t>
            </w:r>
            <w:r w:rsidR="00ED1AC3">
              <w:rPr>
                <w:rFonts w:asciiTheme="minorHAnsi" w:eastAsiaTheme="minorEastAsia" w:hAnsiTheme="minorHAnsi" w:cstheme="minorBidi"/>
                <w:noProof/>
                <w:lang w:eastAsia="es-MX"/>
              </w:rPr>
              <w:tab/>
            </w:r>
            <w:r w:rsidR="00ED1AC3" w:rsidRPr="0051588C">
              <w:rPr>
                <w:rStyle w:val="Hipervnculo"/>
                <w:b/>
                <w:noProof/>
              </w:rPr>
              <w:t>DIAGNOSTICO GENERAL</w:t>
            </w:r>
            <w:r w:rsidR="00ED1AC3">
              <w:rPr>
                <w:noProof/>
                <w:webHidden/>
              </w:rPr>
              <w:tab/>
            </w:r>
            <w:r w:rsidR="00ED1AC3">
              <w:rPr>
                <w:noProof/>
                <w:webHidden/>
              </w:rPr>
              <w:fldChar w:fldCharType="begin"/>
            </w:r>
            <w:r w:rsidR="00ED1AC3">
              <w:rPr>
                <w:noProof/>
                <w:webHidden/>
              </w:rPr>
              <w:instrText xml:space="preserve"> PAGEREF _Toc127271370 \h </w:instrText>
            </w:r>
            <w:r w:rsidR="00ED1AC3">
              <w:rPr>
                <w:noProof/>
                <w:webHidden/>
              </w:rPr>
            </w:r>
            <w:r w:rsidR="00ED1AC3">
              <w:rPr>
                <w:noProof/>
                <w:webHidden/>
              </w:rPr>
              <w:fldChar w:fldCharType="separate"/>
            </w:r>
            <w:r w:rsidR="00ED1AC3">
              <w:rPr>
                <w:noProof/>
                <w:webHidden/>
              </w:rPr>
              <w:t>3</w:t>
            </w:r>
            <w:r w:rsidR="00ED1AC3">
              <w:rPr>
                <w:noProof/>
                <w:webHidden/>
              </w:rPr>
              <w:fldChar w:fldCharType="end"/>
            </w:r>
          </w:hyperlink>
        </w:p>
        <w:p w14:paraId="6BB59938" w14:textId="77777777" w:rsidR="00ED1AC3" w:rsidRDefault="00AC3CD9">
          <w:pPr>
            <w:pStyle w:val="TDC2"/>
            <w:tabs>
              <w:tab w:val="left" w:pos="880"/>
              <w:tab w:val="right" w:leader="dot" w:pos="8828"/>
            </w:tabs>
            <w:rPr>
              <w:rFonts w:asciiTheme="minorHAnsi" w:eastAsiaTheme="minorEastAsia" w:hAnsiTheme="minorHAnsi" w:cstheme="minorBidi"/>
              <w:noProof/>
              <w:lang w:eastAsia="es-MX"/>
            </w:rPr>
          </w:pPr>
          <w:hyperlink w:anchor="_Toc127271371" w:history="1">
            <w:r w:rsidR="00ED1AC3" w:rsidRPr="0051588C">
              <w:rPr>
                <w:rStyle w:val="Hipervnculo"/>
                <w:noProof/>
              </w:rPr>
              <w:t>3.1</w:t>
            </w:r>
            <w:r w:rsidR="00ED1AC3">
              <w:rPr>
                <w:rFonts w:asciiTheme="minorHAnsi" w:eastAsiaTheme="minorEastAsia" w:hAnsiTheme="minorHAnsi" w:cstheme="minorBidi"/>
                <w:noProof/>
                <w:lang w:eastAsia="es-MX"/>
              </w:rPr>
              <w:tab/>
            </w:r>
            <w:r w:rsidR="00ED1AC3" w:rsidRPr="0051588C">
              <w:rPr>
                <w:rStyle w:val="Hipervnculo"/>
                <w:noProof/>
              </w:rPr>
              <w:t>Misión</w:t>
            </w:r>
            <w:r w:rsidR="00ED1AC3">
              <w:rPr>
                <w:noProof/>
                <w:webHidden/>
              </w:rPr>
              <w:tab/>
            </w:r>
            <w:r w:rsidR="00ED1AC3">
              <w:rPr>
                <w:noProof/>
                <w:webHidden/>
              </w:rPr>
              <w:fldChar w:fldCharType="begin"/>
            </w:r>
            <w:r w:rsidR="00ED1AC3">
              <w:rPr>
                <w:noProof/>
                <w:webHidden/>
              </w:rPr>
              <w:instrText xml:space="preserve"> PAGEREF _Toc127271371 \h </w:instrText>
            </w:r>
            <w:r w:rsidR="00ED1AC3">
              <w:rPr>
                <w:noProof/>
                <w:webHidden/>
              </w:rPr>
            </w:r>
            <w:r w:rsidR="00ED1AC3">
              <w:rPr>
                <w:noProof/>
                <w:webHidden/>
              </w:rPr>
              <w:fldChar w:fldCharType="separate"/>
            </w:r>
            <w:r w:rsidR="00ED1AC3">
              <w:rPr>
                <w:noProof/>
                <w:webHidden/>
              </w:rPr>
              <w:t>3</w:t>
            </w:r>
            <w:r w:rsidR="00ED1AC3">
              <w:rPr>
                <w:noProof/>
                <w:webHidden/>
              </w:rPr>
              <w:fldChar w:fldCharType="end"/>
            </w:r>
          </w:hyperlink>
        </w:p>
        <w:p w14:paraId="30C3F474" w14:textId="77777777" w:rsidR="00ED1AC3" w:rsidRDefault="00AC3CD9">
          <w:pPr>
            <w:pStyle w:val="TDC2"/>
            <w:tabs>
              <w:tab w:val="left" w:pos="880"/>
              <w:tab w:val="right" w:leader="dot" w:pos="8828"/>
            </w:tabs>
            <w:rPr>
              <w:rFonts w:asciiTheme="minorHAnsi" w:eastAsiaTheme="minorEastAsia" w:hAnsiTheme="minorHAnsi" w:cstheme="minorBidi"/>
              <w:noProof/>
              <w:lang w:eastAsia="es-MX"/>
            </w:rPr>
          </w:pPr>
          <w:hyperlink w:anchor="_Toc127271372" w:history="1">
            <w:r w:rsidR="00ED1AC3" w:rsidRPr="0051588C">
              <w:rPr>
                <w:rStyle w:val="Hipervnculo"/>
                <w:noProof/>
              </w:rPr>
              <w:t>3.2</w:t>
            </w:r>
            <w:r w:rsidR="00ED1AC3">
              <w:rPr>
                <w:rFonts w:asciiTheme="minorHAnsi" w:eastAsiaTheme="minorEastAsia" w:hAnsiTheme="minorHAnsi" w:cstheme="minorBidi"/>
                <w:noProof/>
                <w:lang w:eastAsia="es-MX"/>
              </w:rPr>
              <w:tab/>
            </w:r>
            <w:r w:rsidR="00ED1AC3" w:rsidRPr="0051588C">
              <w:rPr>
                <w:rStyle w:val="Hipervnculo"/>
                <w:noProof/>
              </w:rPr>
              <w:t>Visión</w:t>
            </w:r>
            <w:r w:rsidR="00ED1AC3">
              <w:rPr>
                <w:noProof/>
                <w:webHidden/>
              </w:rPr>
              <w:tab/>
            </w:r>
            <w:r w:rsidR="00ED1AC3">
              <w:rPr>
                <w:noProof/>
                <w:webHidden/>
              </w:rPr>
              <w:fldChar w:fldCharType="begin"/>
            </w:r>
            <w:r w:rsidR="00ED1AC3">
              <w:rPr>
                <w:noProof/>
                <w:webHidden/>
              </w:rPr>
              <w:instrText xml:space="preserve"> PAGEREF _Toc127271372 \h </w:instrText>
            </w:r>
            <w:r w:rsidR="00ED1AC3">
              <w:rPr>
                <w:noProof/>
                <w:webHidden/>
              </w:rPr>
            </w:r>
            <w:r w:rsidR="00ED1AC3">
              <w:rPr>
                <w:noProof/>
                <w:webHidden/>
              </w:rPr>
              <w:fldChar w:fldCharType="separate"/>
            </w:r>
            <w:r w:rsidR="00ED1AC3">
              <w:rPr>
                <w:noProof/>
                <w:webHidden/>
              </w:rPr>
              <w:t>3</w:t>
            </w:r>
            <w:r w:rsidR="00ED1AC3">
              <w:rPr>
                <w:noProof/>
                <w:webHidden/>
              </w:rPr>
              <w:fldChar w:fldCharType="end"/>
            </w:r>
          </w:hyperlink>
        </w:p>
        <w:p w14:paraId="6885CA66" w14:textId="77777777" w:rsidR="00ED1AC3" w:rsidRDefault="00AC3CD9">
          <w:pPr>
            <w:pStyle w:val="TDC2"/>
            <w:tabs>
              <w:tab w:val="left" w:pos="880"/>
              <w:tab w:val="right" w:leader="dot" w:pos="8828"/>
            </w:tabs>
            <w:rPr>
              <w:rFonts w:asciiTheme="minorHAnsi" w:eastAsiaTheme="minorEastAsia" w:hAnsiTheme="minorHAnsi" w:cstheme="minorBidi"/>
              <w:noProof/>
              <w:lang w:eastAsia="es-MX"/>
            </w:rPr>
          </w:pPr>
          <w:hyperlink w:anchor="_Toc127271373" w:history="1">
            <w:r w:rsidR="00ED1AC3" w:rsidRPr="0051588C">
              <w:rPr>
                <w:rStyle w:val="Hipervnculo"/>
                <w:noProof/>
              </w:rPr>
              <w:t>3.3</w:t>
            </w:r>
            <w:r w:rsidR="00ED1AC3">
              <w:rPr>
                <w:rFonts w:asciiTheme="minorHAnsi" w:eastAsiaTheme="minorEastAsia" w:hAnsiTheme="minorHAnsi" w:cstheme="minorBidi"/>
                <w:noProof/>
                <w:lang w:eastAsia="es-MX"/>
              </w:rPr>
              <w:tab/>
            </w:r>
            <w:r w:rsidR="00ED1AC3" w:rsidRPr="0051588C">
              <w:rPr>
                <w:rStyle w:val="Hipervnculo"/>
                <w:noProof/>
              </w:rPr>
              <w:t>Organigrama de Consejo Municipal del Deporte</w:t>
            </w:r>
            <w:r w:rsidR="00ED1AC3">
              <w:rPr>
                <w:noProof/>
                <w:webHidden/>
              </w:rPr>
              <w:tab/>
            </w:r>
            <w:r w:rsidR="00ED1AC3">
              <w:rPr>
                <w:noProof/>
                <w:webHidden/>
              </w:rPr>
              <w:fldChar w:fldCharType="begin"/>
            </w:r>
            <w:r w:rsidR="00ED1AC3">
              <w:rPr>
                <w:noProof/>
                <w:webHidden/>
              </w:rPr>
              <w:instrText xml:space="preserve"> PAGEREF _Toc127271373 \h </w:instrText>
            </w:r>
            <w:r w:rsidR="00ED1AC3">
              <w:rPr>
                <w:noProof/>
                <w:webHidden/>
              </w:rPr>
            </w:r>
            <w:r w:rsidR="00ED1AC3">
              <w:rPr>
                <w:noProof/>
                <w:webHidden/>
              </w:rPr>
              <w:fldChar w:fldCharType="separate"/>
            </w:r>
            <w:r w:rsidR="00ED1AC3">
              <w:rPr>
                <w:noProof/>
                <w:webHidden/>
              </w:rPr>
              <w:t>3</w:t>
            </w:r>
            <w:r w:rsidR="00ED1AC3">
              <w:rPr>
                <w:noProof/>
                <w:webHidden/>
              </w:rPr>
              <w:fldChar w:fldCharType="end"/>
            </w:r>
          </w:hyperlink>
        </w:p>
        <w:p w14:paraId="6FB29719" w14:textId="77777777" w:rsidR="00ED1AC3" w:rsidRDefault="00AC3CD9">
          <w:pPr>
            <w:pStyle w:val="TDC1"/>
            <w:tabs>
              <w:tab w:val="left" w:pos="440"/>
              <w:tab w:val="right" w:leader="dot" w:pos="8828"/>
            </w:tabs>
            <w:rPr>
              <w:rFonts w:asciiTheme="minorHAnsi" w:eastAsiaTheme="minorEastAsia" w:hAnsiTheme="minorHAnsi" w:cstheme="minorBidi"/>
              <w:noProof/>
              <w:lang w:eastAsia="es-MX"/>
            </w:rPr>
          </w:pPr>
          <w:hyperlink w:anchor="_Toc127271374" w:history="1">
            <w:r w:rsidR="00ED1AC3" w:rsidRPr="0051588C">
              <w:rPr>
                <w:rStyle w:val="Hipervnculo"/>
                <w:b/>
                <w:noProof/>
              </w:rPr>
              <w:t>4.</w:t>
            </w:r>
            <w:r w:rsidR="00ED1AC3">
              <w:rPr>
                <w:rFonts w:asciiTheme="minorHAnsi" w:eastAsiaTheme="minorEastAsia" w:hAnsiTheme="minorHAnsi" w:cstheme="minorBidi"/>
                <w:noProof/>
                <w:lang w:eastAsia="es-MX"/>
              </w:rPr>
              <w:tab/>
            </w:r>
            <w:r w:rsidR="00ED1AC3" w:rsidRPr="0051588C">
              <w:rPr>
                <w:rStyle w:val="Hipervnculo"/>
                <w:b/>
                <w:noProof/>
              </w:rPr>
              <w:t>OBJETIVO GENERAL DEL PROGRAMA:</w:t>
            </w:r>
            <w:r w:rsidR="00ED1AC3">
              <w:rPr>
                <w:noProof/>
                <w:webHidden/>
              </w:rPr>
              <w:tab/>
            </w:r>
            <w:r w:rsidR="00ED1AC3">
              <w:rPr>
                <w:noProof/>
                <w:webHidden/>
              </w:rPr>
              <w:fldChar w:fldCharType="begin"/>
            </w:r>
            <w:r w:rsidR="00ED1AC3">
              <w:rPr>
                <w:noProof/>
                <w:webHidden/>
              </w:rPr>
              <w:instrText xml:space="preserve"> PAGEREF _Toc127271374 \h </w:instrText>
            </w:r>
            <w:r w:rsidR="00ED1AC3">
              <w:rPr>
                <w:noProof/>
                <w:webHidden/>
              </w:rPr>
            </w:r>
            <w:r w:rsidR="00ED1AC3">
              <w:rPr>
                <w:noProof/>
                <w:webHidden/>
              </w:rPr>
              <w:fldChar w:fldCharType="separate"/>
            </w:r>
            <w:r w:rsidR="00ED1AC3">
              <w:rPr>
                <w:noProof/>
                <w:webHidden/>
              </w:rPr>
              <w:t>3</w:t>
            </w:r>
            <w:r w:rsidR="00ED1AC3">
              <w:rPr>
                <w:noProof/>
                <w:webHidden/>
              </w:rPr>
              <w:fldChar w:fldCharType="end"/>
            </w:r>
          </w:hyperlink>
        </w:p>
        <w:p w14:paraId="315B9770" w14:textId="77777777" w:rsidR="00ED1AC3" w:rsidRDefault="00AC3CD9">
          <w:pPr>
            <w:pStyle w:val="TDC1"/>
            <w:tabs>
              <w:tab w:val="left" w:pos="440"/>
              <w:tab w:val="right" w:leader="dot" w:pos="8828"/>
            </w:tabs>
            <w:rPr>
              <w:rFonts w:asciiTheme="minorHAnsi" w:eastAsiaTheme="minorEastAsia" w:hAnsiTheme="minorHAnsi" w:cstheme="minorBidi"/>
              <w:noProof/>
              <w:lang w:eastAsia="es-MX"/>
            </w:rPr>
          </w:pPr>
          <w:hyperlink w:anchor="_Toc127271375" w:history="1">
            <w:r w:rsidR="00ED1AC3" w:rsidRPr="0051588C">
              <w:rPr>
                <w:rStyle w:val="Hipervnculo"/>
                <w:b/>
                <w:noProof/>
              </w:rPr>
              <w:t>5.</w:t>
            </w:r>
            <w:r w:rsidR="00ED1AC3">
              <w:rPr>
                <w:rFonts w:asciiTheme="minorHAnsi" w:eastAsiaTheme="minorEastAsia" w:hAnsiTheme="minorHAnsi" w:cstheme="minorBidi"/>
                <w:noProof/>
                <w:lang w:eastAsia="es-MX"/>
              </w:rPr>
              <w:tab/>
            </w:r>
            <w:r w:rsidR="00ED1AC3" w:rsidRPr="0051588C">
              <w:rPr>
                <w:rStyle w:val="Hipervnculo"/>
                <w:b/>
                <w:noProof/>
              </w:rPr>
              <w:t>DESARROLLO DEL PROGRAMA:</w:t>
            </w:r>
            <w:r w:rsidR="00ED1AC3">
              <w:rPr>
                <w:noProof/>
                <w:webHidden/>
              </w:rPr>
              <w:tab/>
            </w:r>
            <w:r w:rsidR="00ED1AC3">
              <w:rPr>
                <w:noProof/>
                <w:webHidden/>
              </w:rPr>
              <w:fldChar w:fldCharType="begin"/>
            </w:r>
            <w:r w:rsidR="00ED1AC3">
              <w:rPr>
                <w:noProof/>
                <w:webHidden/>
              </w:rPr>
              <w:instrText xml:space="preserve"> PAGEREF _Toc127271375 \h </w:instrText>
            </w:r>
            <w:r w:rsidR="00ED1AC3">
              <w:rPr>
                <w:noProof/>
                <w:webHidden/>
              </w:rPr>
            </w:r>
            <w:r w:rsidR="00ED1AC3">
              <w:rPr>
                <w:noProof/>
                <w:webHidden/>
              </w:rPr>
              <w:fldChar w:fldCharType="separate"/>
            </w:r>
            <w:r w:rsidR="00ED1AC3">
              <w:rPr>
                <w:noProof/>
                <w:webHidden/>
              </w:rPr>
              <w:t>3</w:t>
            </w:r>
            <w:r w:rsidR="00ED1AC3">
              <w:rPr>
                <w:noProof/>
                <w:webHidden/>
              </w:rPr>
              <w:fldChar w:fldCharType="end"/>
            </w:r>
          </w:hyperlink>
        </w:p>
        <w:p w14:paraId="21CD792F" w14:textId="77777777" w:rsidR="00ED1AC3" w:rsidRDefault="00AC3CD9">
          <w:pPr>
            <w:pStyle w:val="TDC1"/>
            <w:tabs>
              <w:tab w:val="left" w:pos="440"/>
              <w:tab w:val="right" w:leader="dot" w:pos="8828"/>
            </w:tabs>
            <w:rPr>
              <w:rFonts w:asciiTheme="minorHAnsi" w:eastAsiaTheme="minorEastAsia" w:hAnsiTheme="minorHAnsi" w:cstheme="minorBidi"/>
              <w:noProof/>
              <w:lang w:eastAsia="es-MX"/>
            </w:rPr>
          </w:pPr>
          <w:hyperlink w:anchor="_Toc127271376" w:history="1">
            <w:r w:rsidR="00ED1AC3" w:rsidRPr="00ED1AC3">
              <w:rPr>
                <w:rStyle w:val="Hipervnculo"/>
                <w:b/>
                <w:noProof/>
              </w:rPr>
              <w:t>6.</w:t>
            </w:r>
            <w:r w:rsidR="00ED1AC3" w:rsidRPr="00ED1AC3">
              <w:rPr>
                <w:rFonts w:asciiTheme="minorHAnsi" w:eastAsiaTheme="minorEastAsia" w:hAnsiTheme="minorHAnsi" w:cstheme="minorBidi"/>
                <w:b/>
                <w:noProof/>
                <w:lang w:eastAsia="es-MX"/>
              </w:rPr>
              <w:tab/>
            </w:r>
            <w:r w:rsidR="00ED1AC3" w:rsidRPr="00ED1AC3">
              <w:rPr>
                <w:rStyle w:val="Hipervnculo"/>
                <w:b/>
                <w:noProof/>
              </w:rPr>
              <w:t>CALENDARIZACIÓN DE EJECUCIÓN DE ACTIVIDADES</w:t>
            </w:r>
            <w:r w:rsidR="00ED1AC3">
              <w:rPr>
                <w:noProof/>
                <w:webHidden/>
              </w:rPr>
              <w:tab/>
            </w:r>
            <w:r w:rsidR="00ED1AC3">
              <w:rPr>
                <w:noProof/>
                <w:webHidden/>
              </w:rPr>
              <w:fldChar w:fldCharType="begin"/>
            </w:r>
            <w:r w:rsidR="00ED1AC3">
              <w:rPr>
                <w:noProof/>
                <w:webHidden/>
              </w:rPr>
              <w:instrText xml:space="preserve"> PAGEREF _Toc127271376 \h </w:instrText>
            </w:r>
            <w:r w:rsidR="00ED1AC3">
              <w:rPr>
                <w:noProof/>
                <w:webHidden/>
              </w:rPr>
            </w:r>
            <w:r w:rsidR="00ED1AC3">
              <w:rPr>
                <w:noProof/>
                <w:webHidden/>
              </w:rPr>
              <w:fldChar w:fldCharType="separate"/>
            </w:r>
            <w:r w:rsidR="00ED1AC3">
              <w:rPr>
                <w:noProof/>
                <w:webHidden/>
              </w:rPr>
              <w:t>5</w:t>
            </w:r>
            <w:r w:rsidR="00ED1AC3">
              <w:rPr>
                <w:noProof/>
                <w:webHidden/>
              </w:rPr>
              <w:fldChar w:fldCharType="end"/>
            </w:r>
          </w:hyperlink>
        </w:p>
        <w:p w14:paraId="62AEBD37" w14:textId="77777777" w:rsidR="00DD4C09" w:rsidRDefault="00DD4C09" w:rsidP="00DD4C09">
          <w:pPr>
            <w:rPr>
              <w:b/>
              <w:bCs/>
              <w:lang w:val="es-ES"/>
            </w:rPr>
          </w:pPr>
          <w:r w:rsidRPr="00DD4C09">
            <w:rPr>
              <w:rFonts w:ascii="Arial Narrow" w:eastAsia="Arial Unicode MS" w:hAnsi="Arial Narrow" w:cs="Arial Unicode MS"/>
              <w:b/>
              <w:bCs/>
              <w:sz w:val="28"/>
              <w:szCs w:val="28"/>
              <w:lang w:val="es-ES"/>
            </w:rPr>
            <w:fldChar w:fldCharType="end"/>
          </w:r>
        </w:p>
      </w:sdtContent>
    </w:sdt>
    <w:p w14:paraId="649DC936" w14:textId="77777777" w:rsidR="00767F73" w:rsidRDefault="00767F73" w:rsidP="00767F73">
      <w:pPr>
        <w:ind w:left="720"/>
      </w:pPr>
    </w:p>
    <w:p w14:paraId="143CFB7B" w14:textId="77777777" w:rsidR="004E7CE0" w:rsidRDefault="004E7CE0" w:rsidP="00DD4C09">
      <w:pPr>
        <w:pStyle w:val="TtuloTDC"/>
        <w:ind w:left="432" w:hanging="432"/>
      </w:pPr>
      <w:r>
        <w:br w:type="page"/>
      </w:r>
    </w:p>
    <w:p w14:paraId="02884F84" w14:textId="77777777" w:rsidR="00767F73" w:rsidRPr="00DD4C09" w:rsidRDefault="00DD4C09" w:rsidP="00FB7843">
      <w:pPr>
        <w:pStyle w:val="Ttulo1"/>
        <w:numPr>
          <w:ilvl w:val="0"/>
          <w:numId w:val="6"/>
        </w:numPr>
        <w:rPr>
          <w:b/>
        </w:rPr>
      </w:pPr>
      <w:bookmarkStart w:id="0" w:name="_Toc127271368"/>
      <w:r w:rsidRPr="00DD4C09">
        <w:rPr>
          <w:b/>
        </w:rPr>
        <w:lastRenderedPageBreak/>
        <w:t>PRESENTACIÓN</w:t>
      </w:r>
      <w:bookmarkEnd w:id="0"/>
    </w:p>
    <w:p w14:paraId="425F2669" w14:textId="77777777" w:rsidR="00767F73" w:rsidRPr="00671519" w:rsidRDefault="00767F73" w:rsidP="00767F73">
      <w:pPr>
        <w:ind w:left="426"/>
        <w:rPr>
          <w:rFonts w:ascii="Arial Narrow" w:hAnsi="Arial Narrow"/>
          <w:b/>
          <w:bCs/>
          <w:sz w:val="24"/>
          <w:szCs w:val="24"/>
        </w:rPr>
      </w:pPr>
    </w:p>
    <w:p w14:paraId="57517179" w14:textId="77777777" w:rsidR="00767F73" w:rsidRPr="00671519" w:rsidRDefault="00767F73" w:rsidP="00284A2A">
      <w:pPr>
        <w:spacing w:line="360" w:lineRule="auto"/>
        <w:ind w:left="-284"/>
        <w:jc w:val="both"/>
        <w:rPr>
          <w:rFonts w:ascii="Arial Narrow" w:hAnsi="Arial Narrow"/>
          <w:sz w:val="24"/>
          <w:szCs w:val="24"/>
        </w:rPr>
      </w:pPr>
      <w:r w:rsidRPr="00671519">
        <w:rPr>
          <w:rFonts w:ascii="Arial Narrow" w:hAnsi="Arial Narrow"/>
          <w:sz w:val="24"/>
          <w:szCs w:val="24"/>
        </w:rPr>
        <w:t xml:space="preserve">El Programa </w:t>
      </w:r>
      <w:r w:rsidR="00C43173" w:rsidRPr="00671519">
        <w:rPr>
          <w:rFonts w:ascii="Arial Narrow" w:hAnsi="Arial Narrow"/>
          <w:sz w:val="24"/>
          <w:szCs w:val="24"/>
        </w:rPr>
        <w:t>presupuestario</w:t>
      </w:r>
      <w:r w:rsidRPr="00671519">
        <w:rPr>
          <w:rFonts w:ascii="Arial Narrow" w:hAnsi="Arial Narrow"/>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6A7B0BF1" w14:textId="77777777" w:rsidR="00767F73" w:rsidRPr="00671519" w:rsidRDefault="00767F73" w:rsidP="00284A2A">
      <w:pPr>
        <w:spacing w:line="360" w:lineRule="auto"/>
        <w:ind w:left="-284"/>
        <w:jc w:val="both"/>
        <w:rPr>
          <w:rFonts w:ascii="Arial Narrow" w:hAnsi="Arial Narrow"/>
          <w:sz w:val="24"/>
          <w:szCs w:val="24"/>
        </w:rPr>
      </w:pPr>
      <w:r w:rsidRPr="00671519">
        <w:rPr>
          <w:rFonts w:ascii="Arial Narrow" w:hAnsi="Arial Narrow"/>
          <w:sz w:val="24"/>
          <w:szCs w:val="24"/>
        </w:rPr>
        <w:t xml:space="preserve"> El presente documento de planeación será un fortalecimiento institucional acorde a las metas de desarrollo previstas en nuestro plan municipal de desarrollo y gobernanza 2021- 2024, para una buena organización de todas las direcciones, departamentos y áreas de la administración municipal, para que de esta forma se logre mejorar el desempeño de las áreas de trabajo y los servicios ofrecidos a los ciudadanos sean de mejor calidad.</w:t>
      </w:r>
    </w:p>
    <w:p w14:paraId="0D86065A" w14:textId="77777777" w:rsidR="00767F73" w:rsidRPr="00671519" w:rsidRDefault="00767F73" w:rsidP="00284A2A">
      <w:pPr>
        <w:spacing w:line="360" w:lineRule="auto"/>
        <w:ind w:left="-284"/>
        <w:jc w:val="both"/>
        <w:rPr>
          <w:rFonts w:ascii="Arial Narrow" w:hAnsi="Arial Narrow"/>
          <w:sz w:val="24"/>
          <w:szCs w:val="24"/>
        </w:rPr>
      </w:pPr>
      <w:r w:rsidRPr="00671519">
        <w:rPr>
          <w:rFonts w:ascii="Arial Narrow" w:hAnsi="Arial Narrow"/>
          <w:sz w:val="24"/>
          <w:szCs w:val="24"/>
        </w:rPr>
        <w:t xml:space="preserve">Es por tal motivo que esta Dirección por medio de este instrumento coordinaremos acciones encaminadas a lograr cumplir con las metas propuestas en los programas llevados acabo de acuerdo a las áreas que conforman </w:t>
      </w:r>
      <w:r w:rsidR="00C77EC2" w:rsidRPr="00671519">
        <w:rPr>
          <w:rFonts w:ascii="Arial Narrow" w:hAnsi="Arial Narrow"/>
          <w:sz w:val="24"/>
          <w:szCs w:val="24"/>
        </w:rPr>
        <w:t>el</w:t>
      </w:r>
      <w:r w:rsidRPr="00671519">
        <w:rPr>
          <w:rFonts w:ascii="Arial Narrow" w:hAnsi="Arial Narrow"/>
          <w:sz w:val="24"/>
          <w:szCs w:val="24"/>
        </w:rPr>
        <w:t xml:space="preserve"> Consejo Municipal del Deporte.</w:t>
      </w:r>
    </w:p>
    <w:p w14:paraId="69AE7074" w14:textId="77777777" w:rsidR="00767F73" w:rsidRDefault="00767F73" w:rsidP="00767F73">
      <w:pPr>
        <w:rPr>
          <w:b/>
          <w:bCs/>
          <w:sz w:val="24"/>
          <w:szCs w:val="24"/>
        </w:rPr>
      </w:pPr>
    </w:p>
    <w:p w14:paraId="641CF019" w14:textId="77777777" w:rsidR="00767F73" w:rsidRPr="00DD4C09" w:rsidRDefault="00DD4C09" w:rsidP="00FB7843">
      <w:pPr>
        <w:pStyle w:val="Ttulo1"/>
        <w:numPr>
          <w:ilvl w:val="0"/>
          <w:numId w:val="6"/>
        </w:numPr>
        <w:rPr>
          <w:b/>
        </w:rPr>
      </w:pPr>
      <w:bookmarkStart w:id="1" w:name="_Toc127271369"/>
      <w:r w:rsidRPr="00DD4C09">
        <w:rPr>
          <w:b/>
        </w:rPr>
        <w:t>MARCO JURÍDICO</w:t>
      </w:r>
      <w:bookmarkEnd w:id="1"/>
      <w:r w:rsidRPr="00DD4C09">
        <w:rPr>
          <w:b/>
        </w:rPr>
        <w:t xml:space="preserve"> </w:t>
      </w:r>
    </w:p>
    <w:p w14:paraId="4533E6BE" w14:textId="77777777" w:rsidR="00284A2A" w:rsidRPr="00671519" w:rsidRDefault="00284A2A" w:rsidP="00284A2A">
      <w:pPr>
        <w:ind w:left="142"/>
        <w:rPr>
          <w:rFonts w:ascii="Arial Narrow" w:hAnsi="Arial Narrow"/>
          <w:b/>
          <w:bCs/>
          <w:sz w:val="24"/>
          <w:szCs w:val="24"/>
        </w:rPr>
      </w:pPr>
    </w:p>
    <w:p w14:paraId="7327E3EF" w14:textId="77777777" w:rsidR="00767F73" w:rsidRPr="00671519" w:rsidRDefault="00767F73" w:rsidP="00284A2A">
      <w:pPr>
        <w:numPr>
          <w:ilvl w:val="0"/>
          <w:numId w:val="5"/>
        </w:numPr>
        <w:spacing w:line="360" w:lineRule="auto"/>
        <w:ind w:left="-426" w:firstLine="0"/>
        <w:jc w:val="both"/>
        <w:rPr>
          <w:rFonts w:ascii="Arial Narrow" w:hAnsi="Arial Narrow"/>
          <w:sz w:val="24"/>
          <w:szCs w:val="24"/>
        </w:rPr>
      </w:pPr>
      <w:r w:rsidRPr="00671519">
        <w:rPr>
          <w:rFonts w:ascii="Arial Narrow" w:hAnsi="Arial Narrow"/>
          <w:sz w:val="24"/>
          <w:szCs w:val="24"/>
        </w:rPr>
        <w:t>CONSTITUCIÓN POLÍTICA DE LOS ESTADOS UNIDOS MEXICANOS Art. 115</w:t>
      </w:r>
    </w:p>
    <w:p w14:paraId="5C602AA7" w14:textId="77777777" w:rsidR="00767F73" w:rsidRPr="00671519" w:rsidRDefault="00767F73" w:rsidP="00284A2A">
      <w:pPr>
        <w:numPr>
          <w:ilvl w:val="0"/>
          <w:numId w:val="5"/>
        </w:numPr>
        <w:spacing w:line="360" w:lineRule="auto"/>
        <w:ind w:left="-426" w:firstLine="0"/>
        <w:jc w:val="both"/>
        <w:rPr>
          <w:rFonts w:ascii="Arial Narrow" w:hAnsi="Arial Narrow"/>
          <w:sz w:val="24"/>
          <w:szCs w:val="24"/>
        </w:rPr>
      </w:pPr>
      <w:r w:rsidRPr="00671519">
        <w:rPr>
          <w:rFonts w:ascii="Arial Narrow" w:hAnsi="Arial Narrow"/>
          <w:sz w:val="24"/>
          <w:szCs w:val="24"/>
        </w:rPr>
        <w:t xml:space="preserve">LEY DE PLANEACIÓN PARTICIPATIVA PARA EL ESTADO DE JALISCO Y SUS MUNICIPIOS. art. 12 </w:t>
      </w:r>
      <w:proofErr w:type="spellStart"/>
      <w:r w:rsidRPr="00671519">
        <w:rPr>
          <w:rFonts w:ascii="Arial Narrow" w:hAnsi="Arial Narrow"/>
          <w:sz w:val="24"/>
          <w:szCs w:val="24"/>
        </w:rPr>
        <w:t>fracc.</w:t>
      </w:r>
      <w:proofErr w:type="spellEnd"/>
      <w:r w:rsidRPr="00671519">
        <w:rPr>
          <w:rFonts w:ascii="Arial Narrow" w:hAnsi="Arial Narrow"/>
          <w:sz w:val="24"/>
          <w:szCs w:val="24"/>
        </w:rPr>
        <w:t xml:space="preserve"> II, art. 17 y el articulo 88 </w:t>
      </w:r>
      <w:proofErr w:type="spellStart"/>
      <w:r w:rsidRPr="00671519">
        <w:rPr>
          <w:rFonts w:ascii="Arial Narrow" w:hAnsi="Arial Narrow"/>
          <w:sz w:val="24"/>
          <w:szCs w:val="24"/>
        </w:rPr>
        <w:t>fracc.</w:t>
      </w:r>
      <w:proofErr w:type="spellEnd"/>
      <w:r w:rsidRPr="00671519">
        <w:rPr>
          <w:rFonts w:ascii="Arial Narrow" w:hAnsi="Arial Narrow"/>
          <w:sz w:val="24"/>
          <w:szCs w:val="24"/>
        </w:rPr>
        <w:t xml:space="preserve"> II.</w:t>
      </w:r>
    </w:p>
    <w:p w14:paraId="705138FC" w14:textId="77777777" w:rsidR="00767F73" w:rsidRPr="00671519" w:rsidRDefault="00767F73" w:rsidP="00284A2A">
      <w:pPr>
        <w:numPr>
          <w:ilvl w:val="0"/>
          <w:numId w:val="5"/>
        </w:numPr>
        <w:spacing w:line="360" w:lineRule="auto"/>
        <w:ind w:left="-426" w:firstLine="0"/>
        <w:jc w:val="both"/>
        <w:rPr>
          <w:rFonts w:ascii="Arial Narrow" w:hAnsi="Arial Narrow"/>
          <w:sz w:val="24"/>
          <w:szCs w:val="24"/>
        </w:rPr>
      </w:pPr>
      <w:r w:rsidRPr="00671519">
        <w:rPr>
          <w:rFonts w:ascii="Arial Narrow" w:hAnsi="Arial Narrow"/>
          <w:sz w:val="24"/>
          <w:szCs w:val="24"/>
        </w:rPr>
        <w:t xml:space="preserve">LEY DEL GOBIERNO Y LA ADMINISTRACIÓN PÚBLICA MUNICIPAL DEL ESTADO DE JALISCO, Art. 37 </w:t>
      </w:r>
      <w:proofErr w:type="spellStart"/>
      <w:r w:rsidRPr="00671519">
        <w:rPr>
          <w:rFonts w:ascii="Arial Narrow" w:hAnsi="Arial Narrow"/>
          <w:sz w:val="24"/>
          <w:szCs w:val="24"/>
        </w:rPr>
        <w:t>fracc.</w:t>
      </w:r>
      <w:proofErr w:type="spellEnd"/>
      <w:r w:rsidRPr="00671519">
        <w:rPr>
          <w:rFonts w:ascii="Arial Narrow" w:hAnsi="Arial Narrow"/>
          <w:sz w:val="24"/>
          <w:szCs w:val="24"/>
        </w:rPr>
        <w:t xml:space="preserve"> II</w:t>
      </w:r>
    </w:p>
    <w:p w14:paraId="77040019" w14:textId="77777777" w:rsidR="00767F73" w:rsidRPr="00671519" w:rsidRDefault="00767F73" w:rsidP="00284A2A">
      <w:pPr>
        <w:numPr>
          <w:ilvl w:val="0"/>
          <w:numId w:val="5"/>
        </w:numPr>
        <w:spacing w:line="360" w:lineRule="auto"/>
        <w:ind w:left="-426" w:firstLine="0"/>
        <w:jc w:val="both"/>
        <w:rPr>
          <w:rFonts w:ascii="Arial Narrow" w:hAnsi="Arial Narrow"/>
          <w:sz w:val="24"/>
          <w:szCs w:val="24"/>
        </w:rPr>
      </w:pPr>
      <w:r w:rsidRPr="00671519">
        <w:rPr>
          <w:rFonts w:ascii="Arial Narrow" w:hAnsi="Arial Narrow"/>
          <w:sz w:val="24"/>
          <w:szCs w:val="24"/>
        </w:rPr>
        <w:t xml:space="preserve">LEY DE TRANSPARENCIA Y ACCESO A LA INFORMACIÓN PÚBLICA DEL ESTADO DE JALISCO Y SUS MUNICIPIOS. Art. 8 </w:t>
      </w:r>
      <w:proofErr w:type="spellStart"/>
      <w:r w:rsidRPr="00671519">
        <w:rPr>
          <w:rFonts w:ascii="Arial Narrow" w:hAnsi="Arial Narrow"/>
          <w:sz w:val="24"/>
          <w:szCs w:val="24"/>
        </w:rPr>
        <w:t>fracc.</w:t>
      </w:r>
      <w:proofErr w:type="spellEnd"/>
      <w:r w:rsidRPr="00671519">
        <w:rPr>
          <w:rFonts w:ascii="Arial Narrow" w:hAnsi="Arial Narrow"/>
          <w:sz w:val="24"/>
          <w:szCs w:val="24"/>
        </w:rPr>
        <w:t xml:space="preserve"> IV</w:t>
      </w:r>
    </w:p>
    <w:p w14:paraId="6F84B64A" w14:textId="77777777" w:rsidR="0067055E" w:rsidRDefault="00767F73" w:rsidP="00284A2A">
      <w:pPr>
        <w:numPr>
          <w:ilvl w:val="0"/>
          <w:numId w:val="5"/>
        </w:numPr>
        <w:spacing w:line="360" w:lineRule="auto"/>
        <w:ind w:left="-426" w:firstLine="0"/>
        <w:jc w:val="both"/>
        <w:rPr>
          <w:rFonts w:ascii="Arial Narrow" w:hAnsi="Arial Narrow"/>
          <w:sz w:val="24"/>
          <w:szCs w:val="24"/>
        </w:rPr>
      </w:pPr>
      <w:r w:rsidRPr="00671519">
        <w:rPr>
          <w:rFonts w:ascii="Arial Narrow" w:hAnsi="Arial Narrow"/>
          <w:sz w:val="24"/>
          <w:szCs w:val="24"/>
        </w:rPr>
        <w:t xml:space="preserve">REGLAMENTO ORGÁNICO DEL GOBIERNO Y LA ADMINISTRACIÓN PÚBLICA DEL MUNICIPIO DE PUERTO, Art. </w:t>
      </w:r>
      <w:r w:rsidR="0067055E" w:rsidRPr="00671519">
        <w:rPr>
          <w:rFonts w:ascii="Arial Narrow" w:hAnsi="Arial Narrow"/>
          <w:sz w:val="24"/>
          <w:szCs w:val="24"/>
        </w:rPr>
        <w:t>147.</w:t>
      </w:r>
    </w:p>
    <w:p w14:paraId="515234C9" w14:textId="77777777" w:rsidR="00671519" w:rsidRPr="00671519" w:rsidRDefault="00671519" w:rsidP="00284A2A">
      <w:pPr>
        <w:numPr>
          <w:ilvl w:val="0"/>
          <w:numId w:val="5"/>
        </w:numPr>
        <w:spacing w:line="360" w:lineRule="auto"/>
        <w:ind w:left="-426" w:firstLine="0"/>
        <w:jc w:val="both"/>
        <w:rPr>
          <w:rFonts w:ascii="Arial Narrow" w:hAnsi="Arial Narrow"/>
          <w:sz w:val="24"/>
          <w:szCs w:val="24"/>
        </w:rPr>
      </w:pPr>
      <w:r>
        <w:rPr>
          <w:rFonts w:ascii="Arial Narrow" w:hAnsi="Arial Narrow"/>
          <w:sz w:val="24"/>
          <w:szCs w:val="24"/>
        </w:rPr>
        <w:t xml:space="preserve">REGLAMENTO DEL CONSEJO MUNICIPAL DEL DEPORTE DE PUERTO VALLARTA, JALISCO. </w:t>
      </w:r>
    </w:p>
    <w:p w14:paraId="59BFDF41" w14:textId="77777777" w:rsidR="00CD3693" w:rsidRPr="00CD3693" w:rsidRDefault="00CD3693" w:rsidP="00CD3693">
      <w:pPr>
        <w:ind w:left="-426"/>
        <w:jc w:val="both"/>
        <w:rPr>
          <w:sz w:val="24"/>
          <w:szCs w:val="24"/>
        </w:rPr>
      </w:pPr>
    </w:p>
    <w:p w14:paraId="30E4B175" w14:textId="77777777" w:rsidR="0006583A" w:rsidRPr="00DD4C09" w:rsidRDefault="00767F73" w:rsidP="00DD4C09">
      <w:pPr>
        <w:pStyle w:val="Ttulo1"/>
        <w:numPr>
          <w:ilvl w:val="0"/>
          <w:numId w:val="6"/>
        </w:numPr>
        <w:rPr>
          <w:b/>
        </w:rPr>
      </w:pPr>
      <w:bookmarkStart w:id="2" w:name="_Toc127271370"/>
      <w:r w:rsidRPr="00DD4C09">
        <w:rPr>
          <w:b/>
        </w:rPr>
        <w:lastRenderedPageBreak/>
        <w:t>DIAGNOSTICO GENERAL</w:t>
      </w:r>
      <w:bookmarkEnd w:id="2"/>
    </w:p>
    <w:p w14:paraId="50789E1C" w14:textId="77777777" w:rsidR="00284A2A" w:rsidRPr="0006583A" w:rsidRDefault="00284A2A" w:rsidP="00284A2A">
      <w:pPr>
        <w:ind w:left="284"/>
        <w:rPr>
          <w:b/>
          <w:bCs/>
          <w:sz w:val="24"/>
          <w:szCs w:val="24"/>
        </w:rPr>
      </w:pPr>
    </w:p>
    <w:p w14:paraId="3E567263" w14:textId="77777777" w:rsidR="00457B79" w:rsidRPr="00284A2A" w:rsidRDefault="00457B79" w:rsidP="00284A2A">
      <w:pPr>
        <w:spacing w:line="276" w:lineRule="auto"/>
        <w:jc w:val="both"/>
        <w:rPr>
          <w:rFonts w:ascii="Arial Narrow" w:hAnsi="Arial Narrow"/>
          <w:bCs/>
          <w:sz w:val="24"/>
          <w:szCs w:val="24"/>
        </w:rPr>
      </w:pPr>
      <w:r w:rsidRPr="00284A2A">
        <w:rPr>
          <w:rFonts w:ascii="Arial Narrow" w:hAnsi="Arial Narrow"/>
          <w:bCs/>
          <w:sz w:val="24"/>
          <w:szCs w:val="24"/>
        </w:rPr>
        <w:t>El Consejo Municipal del Deporte de Puerto Vallarta, Jalisco es un organismo público descentralizado del Municipio que tiene por objeto planear, promover, desarrollar, vigilar, fomentar y estimular la práctica y enseñanza del deporte y la cultura física de los habitantes del Municipio, en un marco de inclusión, sustentabilidad y equidad de género.</w:t>
      </w:r>
    </w:p>
    <w:p w14:paraId="156F0E1E" w14:textId="77777777" w:rsidR="00457B79" w:rsidRPr="00284A2A" w:rsidRDefault="00457B79" w:rsidP="00284A2A">
      <w:pPr>
        <w:spacing w:line="276" w:lineRule="auto"/>
        <w:jc w:val="both"/>
        <w:rPr>
          <w:rFonts w:ascii="Arial Narrow" w:hAnsi="Arial Narrow"/>
          <w:bCs/>
          <w:sz w:val="24"/>
          <w:szCs w:val="24"/>
        </w:rPr>
      </w:pPr>
      <w:r w:rsidRPr="00284A2A">
        <w:rPr>
          <w:rFonts w:ascii="Arial Narrow" w:hAnsi="Arial Narrow"/>
          <w:bCs/>
          <w:sz w:val="24"/>
          <w:szCs w:val="24"/>
        </w:rPr>
        <w:t xml:space="preserve">En un año y cuatro meses nuestro organismo se ha visto afectado en su desarrollo de programas debido a los tres cambios de directores del </w:t>
      </w:r>
      <w:proofErr w:type="spellStart"/>
      <w:r w:rsidRPr="00284A2A">
        <w:rPr>
          <w:rFonts w:ascii="Arial Narrow" w:hAnsi="Arial Narrow"/>
          <w:bCs/>
          <w:sz w:val="24"/>
          <w:szCs w:val="24"/>
        </w:rPr>
        <w:t>comude</w:t>
      </w:r>
      <w:proofErr w:type="spellEnd"/>
      <w:r w:rsidRPr="00284A2A">
        <w:rPr>
          <w:rFonts w:ascii="Arial Narrow" w:hAnsi="Arial Narrow"/>
          <w:bCs/>
          <w:sz w:val="24"/>
          <w:szCs w:val="24"/>
        </w:rPr>
        <w:t>, así como también la deuda que se nos heredó de la anterior administración por concepto de pago de aportaciones de pensiones del estado de Jalisco IPEJAL y adeudo de pago de impuestos ante el SAT, teniendo deficiencia económica durante el  año 2022 no logramos cumplir con los objetivos al no poder realizar promociones de escuelas deportivas, rezagos en el mantenimiento de los 101 espacios deportivos dentro del municipio y con un presupuesto aprobado insuficiente para la operatividad del organismo.</w:t>
      </w:r>
    </w:p>
    <w:p w14:paraId="607D59AE" w14:textId="77777777" w:rsidR="00457B79" w:rsidRPr="00284A2A" w:rsidRDefault="00457B79" w:rsidP="00284A2A">
      <w:pPr>
        <w:spacing w:line="276" w:lineRule="auto"/>
        <w:jc w:val="both"/>
        <w:rPr>
          <w:rFonts w:ascii="Arial Narrow" w:hAnsi="Arial Narrow"/>
          <w:bCs/>
          <w:sz w:val="24"/>
          <w:szCs w:val="24"/>
        </w:rPr>
      </w:pPr>
      <w:r w:rsidRPr="00284A2A">
        <w:rPr>
          <w:rFonts w:ascii="Arial Narrow" w:hAnsi="Arial Narrow"/>
          <w:bCs/>
          <w:sz w:val="24"/>
          <w:szCs w:val="24"/>
        </w:rPr>
        <w:t>Todo lo anterior nos lleva a encontrarnos con la falta de: un organigrama laboral adecuado, un sistema de organización interna, promoción deportiva y desarrollo en el deporte de nuevos talentos deportivos.</w:t>
      </w:r>
    </w:p>
    <w:p w14:paraId="43E65EAC" w14:textId="77777777" w:rsidR="00CD3693" w:rsidRPr="00284A2A" w:rsidRDefault="00457B79" w:rsidP="00284A2A">
      <w:pPr>
        <w:spacing w:line="276" w:lineRule="auto"/>
        <w:jc w:val="both"/>
        <w:rPr>
          <w:rFonts w:ascii="Arial Narrow" w:hAnsi="Arial Narrow"/>
          <w:bCs/>
          <w:sz w:val="24"/>
          <w:szCs w:val="24"/>
        </w:rPr>
      </w:pPr>
      <w:r w:rsidRPr="00284A2A">
        <w:rPr>
          <w:rFonts w:ascii="Arial Narrow" w:hAnsi="Arial Narrow"/>
          <w:bCs/>
          <w:sz w:val="24"/>
          <w:szCs w:val="24"/>
        </w:rPr>
        <w:t>En este año 2023 en tema presupuestal fue aprobado un presupuesto con el cual trabajaremos para lograr cumplir con los objetivos del organismo.</w:t>
      </w:r>
    </w:p>
    <w:p w14:paraId="77CACCFD" w14:textId="77777777" w:rsidR="0067055E" w:rsidRPr="00284A2A" w:rsidRDefault="0067055E" w:rsidP="00284A2A">
      <w:pPr>
        <w:rPr>
          <w:rFonts w:ascii="Arial Narrow" w:hAnsi="Arial Narrow"/>
          <w:b/>
          <w:bCs/>
          <w:sz w:val="24"/>
          <w:szCs w:val="24"/>
        </w:rPr>
      </w:pPr>
    </w:p>
    <w:p w14:paraId="3A270451" w14:textId="77777777" w:rsidR="0067055E" w:rsidRPr="00284A2A" w:rsidRDefault="00767F73" w:rsidP="004E7CE0">
      <w:pPr>
        <w:pStyle w:val="Ttulo2"/>
      </w:pPr>
      <w:bookmarkStart w:id="3" w:name="_Toc127271371"/>
      <w:r w:rsidRPr="00284A2A">
        <w:t>Misión</w:t>
      </w:r>
      <w:bookmarkEnd w:id="3"/>
    </w:p>
    <w:p w14:paraId="05DD5B64" w14:textId="77777777" w:rsidR="0067055E" w:rsidRPr="00284A2A" w:rsidRDefault="0067055E" w:rsidP="00284A2A">
      <w:pPr>
        <w:spacing w:line="360" w:lineRule="auto"/>
        <w:jc w:val="both"/>
        <w:rPr>
          <w:rFonts w:ascii="Arial Narrow" w:hAnsi="Arial Narrow"/>
          <w:b/>
          <w:bCs/>
          <w:sz w:val="24"/>
          <w:szCs w:val="24"/>
        </w:rPr>
      </w:pPr>
      <w:r w:rsidRPr="00284A2A">
        <w:rPr>
          <w:rFonts w:ascii="Arial Narrow" w:eastAsia="Arial Unicode MS" w:hAnsi="Arial Narrow" w:cs="Arial Unicode MS"/>
          <w:sz w:val="24"/>
          <w:szCs w:val="24"/>
        </w:rPr>
        <w:t>Planear, Promover, Organizar, desarrollar, Vigilar y establecer programas que fomenten la máxima participación de las familias vallartenses en actividades físicas, recreativas y deportivas para vigorizar su desarrollo social y humano, utilizando el recurso presupuestal de forma transparente no como gasto, sino como inversión y que promuevan la inclusión y la equidad para lograr la participación y excelencia en el deporte.</w:t>
      </w:r>
    </w:p>
    <w:p w14:paraId="1807B524" w14:textId="77777777" w:rsidR="0067055E" w:rsidRPr="00767F73" w:rsidRDefault="0067055E" w:rsidP="0067055E">
      <w:pPr>
        <w:rPr>
          <w:b/>
          <w:bCs/>
          <w:sz w:val="24"/>
          <w:szCs w:val="24"/>
        </w:rPr>
      </w:pPr>
    </w:p>
    <w:p w14:paraId="7ABCE730" w14:textId="77777777" w:rsidR="00767F73" w:rsidRPr="00284A2A" w:rsidRDefault="00767F73" w:rsidP="004E7CE0">
      <w:pPr>
        <w:pStyle w:val="Ttulo2"/>
      </w:pPr>
      <w:bookmarkStart w:id="4" w:name="_Toc127271372"/>
      <w:r w:rsidRPr="00284A2A">
        <w:t>Visión</w:t>
      </w:r>
      <w:bookmarkEnd w:id="4"/>
    </w:p>
    <w:p w14:paraId="3BFE16B9" w14:textId="77777777" w:rsidR="00767F73" w:rsidRPr="00284A2A" w:rsidRDefault="0067055E" w:rsidP="00284A2A">
      <w:pPr>
        <w:spacing w:line="360" w:lineRule="auto"/>
        <w:ind w:left="49" w:right="-142"/>
        <w:jc w:val="both"/>
        <w:rPr>
          <w:rFonts w:ascii="Arial Narrow" w:eastAsia="Arial Unicode MS" w:hAnsi="Arial Narrow" w:cs="Arial Unicode MS"/>
          <w:sz w:val="24"/>
          <w:szCs w:val="24"/>
        </w:rPr>
      </w:pPr>
      <w:r w:rsidRPr="00284A2A">
        <w:rPr>
          <w:rFonts w:ascii="Arial Narrow" w:eastAsia="Arial Unicode MS" w:hAnsi="Arial Narrow" w:cs="Arial Unicode MS"/>
          <w:sz w:val="24"/>
          <w:szCs w:val="24"/>
        </w:rPr>
        <w:t>Ser un Organismo Público Descentralizado reconocido por el alto nivel de Cultura Física en donde estudiantes, colonos y sectores vulnerables, practiquen la recreación, la actividad física y el deporte a través de programas pertinentes, permanentes, constantes y organizados para contribuir en la formación de Vallartenses más sanos, competentes y competitivos, que estimule el mejoramiento de las condiciones de vida de los pobladores y que genere deportistas de excelencia Estatal y Nacional.</w:t>
      </w:r>
    </w:p>
    <w:p w14:paraId="1DBA7B78" w14:textId="77777777" w:rsidR="00284A2A" w:rsidRPr="00734A4C" w:rsidRDefault="00767F73" w:rsidP="004E7CE0">
      <w:pPr>
        <w:pStyle w:val="Ttulo2"/>
      </w:pPr>
      <w:bookmarkStart w:id="5" w:name="_Toc127271373"/>
      <w:r w:rsidRPr="00767F73">
        <w:lastRenderedPageBreak/>
        <w:t xml:space="preserve">Organigrama de </w:t>
      </w:r>
      <w:r w:rsidR="00734A4C">
        <w:t>Consejo Municipal del Deporte</w:t>
      </w:r>
      <w:bookmarkEnd w:id="5"/>
    </w:p>
    <w:p w14:paraId="161F7048" w14:textId="77777777" w:rsidR="00284A2A" w:rsidRDefault="003C2BED" w:rsidP="00767F73">
      <w:pPr>
        <w:rPr>
          <w:b/>
          <w:bCs/>
          <w:sz w:val="24"/>
          <w:szCs w:val="24"/>
        </w:rPr>
      </w:pPr>
      <w:r w:rsidRPr="003C2BED">
        <w:rPr>
          <w:b/>
          <w:bCs/>
          <w:noProof/>
          <w:sz w:val="24"/>
          <w:szCs w:val="24"/>
          <w:lang w:eastAsia="es-MX"/>
        </w:rPr>
        <w:drawing>
          <wp:anchor distT="0" distB="0" distL="114300" distR="114300" simplePos="0" relativeHeight="251665408" behindDoc="0" locked="0" layoutInCell="1" allowOverlap="1" wp14:anchorId="36198AE6" wp14:editId="0CF27139">
            <wp:simplePos x="0" y="0"/>
            <wp:positionH relativeFrom="column">
              <wp:posOffset>-761365</wp:posOffset>
            </wp:positionH>
            <wp:positionV relativeFrom="paragraph">
              <wp:posOffset>271780</wp:posOffset>
            </wp:positionV>
            <wp:extent cx="7202170" cy="3898900"/>
            <wp:effectExtent l="0" t="0" r="0" b="6350"/>
            <wp:wrapSquare wrapText="bothSides"/>
            <wp:docPr id="13" name="Imagen 13" descr="C:\Users\Andres\Desktop\COMUDE\INSTITUCIONAL_LEGAL\ORGANIGRAMA GENERAL COMUD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s\Desktop\COMUDE\INSTITUCIONAL_LEGAL\ORGANIGRAMA GENERAL COMUDE_page-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2170" cy="389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32AC9" w14:textId="77777777" w:rsidR="00284A2A" w:rsidRDefault="00284A2A" w:rsidP="00767F73">
      <w:pPr>
        <w:rPr>
          <w:b/>
          <w:bCs/>
          <w:sz w:val="24"/>
          <w:szCs w:val="24"/>
        </w:rPr>
      </w:pPr>
    </w:p>
    <w:p w14:paraId="132D3671" w14:textId="77777777" w:rsidR="00734A4C" w:rsidRDefault="00734A4C" w:rsidP="00284A2A">
      <w:pPr>
        <w:rPr>
          <w:b/>
          <w:bCs/>
          <w:sz w:val="24"/>
          <w:szCs w:val="24"/>
        </w:rPr>
      </w:pPr>
    </w:p>
    <w:p w14:paraId="488E4339" w14:textId="77777777" w:rsidR="00734A4C" w:rsidRDefault="00734A4C" w:rsidP="00284A2A">
      <w:pPr>
        <w:rPr>
          <w:b/>
          <w:bCs/>
          <w:sz w:val="24"/>
          <w:szCs w:val="24"/>
        </w:rPr>
      </w:pPr>
    </w:p>
    <w:p w14:paraId="14B5C810" w14:textId="77777777" w:rsidR="00767F73" w:rsidRPr="00DD4C09" w:rsidRDefault="00767F73" w:rsidP="00DD4C09">
      <w:pPr>
        <w:pStyle w:val="Ttulo1"/>
        <w:numPr>
          <w:ilvl w:val="0"/>
          <w:numId w:val="10"/>
        </w:numPr>
        <w:rPr>
          <w:b/>
        </w:rPr>
      </w:pPr>
      <w:bookmarkStart w:id="6" w:name="_Toc127271374"/>
      <w:r w:rsidRPr="00DD4C09">
        <w:rPr>
          <w:b/>
        </w:rPr>
        <w:t>OBJETIVO GENERAL DEL PROGRAMA</w:t>
      </w:r>
      <w:r w:rsidR="00284A2A" w:rsidRPr="00DD4C09">
        <w:rPr>
          <w:b/>
        </w:rPr>
        <w:t>:</w:t>
      </w:r>
      <w:bookmarkEnd w:id="6"/>
      <w:r w:rsidR="00284A2A" w:rsidRPr="00DD4C09">
        <w:rPr>
          <w:b/>
        </w:rPr>
        <w:t xml:space="preserve"> </w:t>
      </w:r>
    </w:p>
    <w:p w14:paraId="1CC8C5F0" w14:textId="77777777" w:rsidR="00284A2A" w:rsidRPr="00284A2A" w:rsidRDefault="00284A2A" w:rsidP="00284A2A">
      <w:pPr>
        <w:rPr>
          <w:b/>
          <w:bCs/>
          <w:sz w:val="24"/>
          <w:szCs w:val="24"/>
        </w:rPr>
      </w:pPr>
    </w:p>
    <w:p w14:paraId="5D5E3D89" w14:textId="77777777" w:rsidR="0067055E" w:rsidRDefault="00284A2A" w:rsidP="00284A2A">
      <w:pPr>
        <w:spacing w:line="360" w:lineRule="auto"/>
        <w:jc w:val="both"/>
        <w:rPr>
          <w:rFonts w:ascii="Arial Narrow" w:hAnsi="Arial Narrow"/>
          <w:sz w:val="24"/>
        </w:rPr>
      </w:pPr>
      <w:r w:rsidRPr="003D44C0">
        <w:rPr>
          <w:rFonts w:ascii="Arial Narrow" w:hAnsi="Arial Narrow"/>
          <w:sz w:val="24"/>
        </w:rPr>
        <w:t>Activar física y deportivamente a la población de Puerto Vallarta de 6 años y más, a través de la Estrategia 2.3. En el Tema del deporte. Preservar, promover y fomentar la actividad física en el municipio, que implementa el COMUDE con equidad y en coordinación con las Delegaciones, Agencias Municipales y el Sector Vallarta; así como, con las dependencias de la administración pública municipal, organismos públicos y privados afines miembros del SIMUDE.</w:t>
      </w:r>
    </w:p>
    <w:p w14:paraId="036B9733" w14:textId="77777777" w:rsidR="004E7CE0" w:rsidRPr="00DD4C09" w:rsidRDefault="004E7CE0" w:rsidP="00DD4C09">
      <w:pPr>
        <w:pStyle w:val="Ttulo1"/>
        <w:numPr>
          <w:ilvl w:val="0"/>
          <w:numId w:val="10"/>
        </w:numPr>
        <w:rPr>
          <w:b/>
        </w:rPr>
      </w:pPr>
      <w:bookmarkStart w:id="7" w:name="_Toc127271375"/>
      <w:r w:rsidRPr="00DD4C09">
        <w:rPr>
          <w:b/>
        </w:rPr>
        <w:t>DESARROLLO DEL PROGRAMA:</w:t>
      </w:r>
      <w:bookmarkEnd w:id="7"/>
    </w:p>
    <w:p w14:paraId="51943E9E" w14:textId="77777777" w:rsidR="004E7CE0" w:rsidRDefault="004E7CE0" w:rsidP="00284A2A">
      <w:pPr>
        <w:spacing w:line="360" w:lineRule="auto"/>
        <w:jc w:val="both"/>
        <w:rPr>
          <w:rFonts w:ascii="Arial Narrow" w:hAnsi="Arial Narrow"/>
          <w:sz w:val="24"/>
        </w:rPr>
      </w:pPr>
    </w:p>
    <w:p w14:paraId="3F330AFD" w14:textId="77777777" w:rsidR="004E7CE0" w:rsidRPr="00284A2A" w:rsidRDefault="004E7CE0" w:rsidP="00284A2A">
      <w:pPr>
        <w:spacing w:line="360" w:lineRule="auto"/>
        <w:jc w:val="both"/>
        <w:rPr>
          <w:rFonts w:ascii="Arial Narrow" w:hAnsi="Arial Narrow"/>
          <w:sz w:val="24"/>
        </w:rPr>
        <w:sectPr w:rsidR="004E7CE0" w:rsidRPr="00284A2A">
          <w:headerReference w:type="default" r:id="rId11"/>
          <w:footerReference w:type="default" r:id="rId12"/>
          <w:pgSz w:w="12240" w:h="15840"/>
          <w:pgMar w:top="1417" w:right="1701" w:bottom="1417" w:left="1701" w:header="708" w:footer="708" w:gutter="0"/>
          <w:cols w:space="708"/>
          <w:docGrid w:linePitch="360"/>
        </w:sectPr>
      </w:pPr>
    </w:p>
    <w:tbl>
      <w:tblPr>
        <w:tblStyle w:val="Tablaconcuadrcula"/>
        <w:tblpPr w:leftFromText="141" w:rightFromText="141" w:vertAnchor="page" w:horzAnchor="margin" w:tblpY="1666"/>
        <w:tblW w:w="5015" w:type="pct"/>
        <w:tblLook w:val="04A0" w:firstRow="1" w:lastRow="0" w:firstColumn="1" w:lastColumn="0" w:noHBand="0" w:noVBand="1"/>
      </w:tblPr>
      <w:tblGrid>
        <w:gridCol w:w="532"/>
        <w:gridCol w:w="3296"/>
        <w:gridCol w:w="3546"/>
        <w:gridCol w:w="1425"/>
        <w:gridCol w:w="1142"/>
        <w:gridCol w:w="1998"/>
        <w:gridCol w:w="4707"/>
      </w:tblGrid>
      <w:tr w:rsidR="00767F73" w:rsidRPr="00E02373" w14:paraId="4AF2920C" w14:textId="77777777" w:rsidTr="00B03C72">
        <w:trPr>
          <w:trHeight w:val="211"/>
        </w:trPr>
        <w:tc>
          <w:tcPr>
            <w:tcW w:w="5000" w:type="pct"/>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3972B7" w14:textId="77777777" w:rsidR="00767F73" w:rsidRPr="00E02373" w:rsidRDefault="00767F73" w:rsidP="00671519">
            <w:pPr>
              <w:jc w:val="center"/>
              <w:rPr>
                <w:rFonts w:cstheme="minorHAnsi"/>
                <w:b/>
                <w:bCs/>
              </w:rPr>
            </w:pPr>
            <w:r w:rsidRPr="00E02373">
              <w:rPr>
                <w:rFonts w:cstheme="minorHAnsi"/>
                <w:b/>
                <w:bCs/>
              </w:rPr>
              <w:lastRenderedPageBreak/>
              <w:t>INFORMACION GENERAL</w:t>
            </w:r>
          </w:p>
        </w:tc>
      </w:tr>
      <w:tr w:rsidR="00767F73" w:rsidRPr="00E02373" w14:paraId="62D35E91" w14:textId="77777777" w:rsidTr="00B03C72">
        <w:trPr>
          <w:trHeight w:val="396"/>
        </w:trPr>
        <w:tc>
          <w:tcPr>
            <w:tcW w:w="3586"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9BFB5" w14:textId="77777777" w:rsidR="00767F73" w:rsidRPr="00E02373" w:rsidRDefault="00767F73" w:rsidP="00671519">
            <w:pPr>
              <w:rPr>
                <w:rFonts w:cstheme="minorHAnsi"/>
                <w:b/>
                <w:bCs/>
              </w:rPr>
            </w:pPr>
            <w:r w:rsidRPr="00E02373">
              <w:rPr>
                <w:rFonts w:cstheme="minorHAnsi"/>
                <w:b/>
                <w:bCs/>
              </w:rPr>
              <w:t xml:space="preserve">Unidad Administrativa Responsable   </w:t>
            </w:r>
            <w:r w:rsidRPr="00E02373">
              <w:rPr>
                <w:rFonts w:cstheme="minorHAnsi"/>
                <w:color w:val="000000"/>
              </w:rPr>
              <w:t xml:space="preserve">  </w:t>
            </w:r>
            <w:r>
              <w:rPr>
                <w:rFonts w:cstheme="minorHAnsi"/>
                <w:color w:val="000000"/>
              </w:rPr>
              <w:t>Consejo Municipal del Deporte</w:t>
            </w:r>
          </w:p>
        </w:tc>
        <w:tc>
          <w:tcPr>
            <w:tcW w:w="141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C6B6D" w14:textId="77777777" w:rsidR="00767F73" w:rsidRPr="00E02373" w:rsidRDefault="00767F73" w:rsidP="00671519">
            <w:pPr>
              <w:rPr>
                <w:rFonts w:cstheme="minorHAnsi"/>
                <w:color w:val="000000"/>
              </w:rPr>
            </w:pPr>
            <w:r w:rsidRPr="00E02373">
              <w:rPr>
                <w:rFonts w:cstheme="minorHAnsi"/>
                <w:b/>
                <w:bCs/>
              </w:rPr>
              <w:t xml:space="preserve"> Eje Rector:  </w:t>
            </w:r>
            <w:r w:rsidRPr="00E02373">
              <w:rPr>
                <w:rFonts w:cstheme="minorHAnsi"/>
                <w:color w:val="000000"/>
              </w:rPr>
              <w:t xml:space="preserve">     Eje</w:t>
            </w:r>
            <w:r>
              <w:rPr>
                <w:rFonts w:cstheme="minorHAnsi"/>
                <w:color w:val="000000"/>
              </w:rPr>
              <w:t>:</w:t>
            </w:r>
            <w:r w:rsidRPr="00E02373">
              <w:rPr>
                <w:rFonts w:cstheme="minorHAnsi"/>
                <w:color w:val="000000"/>
              </w:rPr>
              <w:t xml:space="preserve">  </w:t>
            </w:r>
            <w:r>
              <w:rPr>
                <w:rFonts w:cstheme="minorHAnsi"/>
                <w:color w:val="000000"/>
              </w:rPr>
              <w:t>2</w:t>
            </w:r>
            <w:r w:rsidRPr="00355A36">
              <w:rPr>
                <w:rFonts w:cstheme="minorHAnsi"/>
                <w:color w:val="000000"/>
              </w:rPr>
              <w:t xml:space="preserve"> Bienestar de las personas</w:t>
            </w:r>
          </w:p>
          <w:p w14:paraId="5DD22B48" w14:textId="77777777" w:rsidR="00767F73" w:rsidRPr="00E02373" w:rsidRDefault="00767F73" w:rsidP="00671519">
            <w:pPr>
              <w:rPr>
                <w:rFonts w:cstheme="minorHAnsi"/>
                <w:b/>
                <w:bCs/>
              </w:rPr>
            </w:pPr>
          </w:p>
        </w:tc>
      </w:tr>
      <w:tr w:rsidR="00767F73" w:rsidRPr="00E02373" w14:paraId="62A3A1DA" w14:textId="77777777" w:rsidTr="00B03C72">
        <w:trPr>
          <w:trHeight w:val="211"/>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1DFD2B7" w14:textId="77777777" w:rsidR="00767F73" w:rsidRPr="00E02373" w:rsidRDefault="00767F73" w:rsidP="00671519">
            <w:pPr>
              <w:rPr>
                <w:rFonts w:cstheme="minorHAnsi"/>
                <w:b/>
                <w:bCs/>
              </w:rPr>
            </w:pPr>
            <w:r w:rsidRPr="00E02373">
              <w:rPr>
                <w:rFonts w:cstheme="minorHAnsi"/>
                <w:b/>
                <w:bCs/>
              </w:rPr>
              <w:t xml:space="preserve">Objetivo Estratégico: </w:t>
            </w:r>
            <w:r w:rsidRPr="00E02373">
              <w:rPr>
                <w:rFonts w:cstheme="minorHAnsi"/>
                <w:color w:val="000000"/>
              </w:rPr>
              <w:t xml:space="preserve">  </w:t>
            </w:r>
            <w:r w:rsidRPr="00A359B2">
              <w:rPr>
                <w:rFonts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767F73" w:rsidRPr="00E02373" w14:paraId="5B766CA6" w14:textId="77777777" w:rsidTr="00B03C72">
        <w:trPr>
          <w:trHeight w:val="211"/>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50D33" w14:textId="77777777" w:rsidR="00767F73" w:rsidRPr="00E02373" w:rsidRDefault="00767F73" w:rsidP="00671519">
            <w:pPr>
              <w:rPr>
                <w:rFonts w:cstheme="minorHAnsi"/>
                <w:b/>
                <w:bCs/>
              </w:rPr>
            </w:pPr>
            <w:r w:rsidRPr="00E02373">
              <w:rPr>
                <w:rFonts w:cstheme="minorHAnsi"/>
                <w:b/>
                <w:bCs/>
              </w:rPr>
              <w:t>Nombre del Programa Presupuestario</w:t>
            </w:r>
            <w:r w:rsidRPr="00E02373">
              <w:rPr>
                <w:rFonts w:cstheme="minorHAnsi"/>
              </w:rPr>
              <w:t xml:space="preserve"> </w:t>
            </w:r>
            <w:r w:rsidRPr="00E02373">
              <w:rPr>
                <w:rFonts w:cstheme="minorHAnsi"/>
                <w:color w:val="000000"/>
              </w:rPr>
              <w:t xml:space="preserve">      </w:t>
            </w:r>
            <w:r w:rsidRPr="00A359B2">
              <w:rPr>
                <w:rFonts w:cstheme="minorHAnsi"/>
                <w:color w:val="000000"/>
              </w:rPr>
              <w:t>VALLARTA, DEPORTE PARA TODOS.</w:t>
            </w:r>
          </w:p>
          <w:p w14:paraId="1D5831AD" w14:textId="77777777" w:rsidR="00767F73" w:rsidRPr="00E02373" w:rsidRDefault="00767F73" w:rsidP="00671519">
            <w:pPr>
              <w:rPr>
                <w:rFonts w:cstheme="minorHAnsi"/>
                <w:b/>
                <w:bCs/>
              </w:rPr>
            </w:pPr>
          </w:p>
        </w:tc>
      </w:tr>
      <w:tr w:rsidR="00767F73" w:rsidRPr="00E02373" w14:paraId="06A06466" w14:textId="77777777" w:rsidTr="00B03C72">
        <w:trPr>
          <w:trHeight w:val="211"/>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2FBFC" w14:textId="77777777" w:rsidR="00767F73" w:rsidRPr="00E02373" w:rsidRDefault="00767F73" w:rsidP="00671519">
            <w:pPr>
              <w:rPr>
                <w:rFonts w:cstheme="minorHAnsi"/>
                <w:b/>
                <w:bCs/>
              </w:rPr>
            </w:pPr>
            <w:r w:rsidRPr="00E02373">
              <w:rPr>
                <w:rFonts w:cstheme="minorHAnsi"/>
                <w:b/>
                <w:bCs/>
              </w:rPr>
              <w:t xml:space="preserve">Propósito. </w:t>
            </w:r>
            <w:r w:rsidRPr="00E02373">
              <w:rPr>
                <w:rFonts w:cstheme="minorHAnsi"/>
              </w:rPr>
              <w:t xml:space="preserve"> </w:t>
            </w:r>
            <w:r w:rsidRPr="00E02373">
              <w:rPr>
                <w:rFonts w:cstheme="minorHAnsi"/>
                <w:color w:val="000000"/>
              </w:rPr>
              <w:t xml:space="preserve"> </w:t>
            </w:r>
            <w:r w:rsidRPr="00A359B2">
              <w:rPr>
                <w:rFonts w:cstheme="minorHAnsi"/>
                <w:color w:val="000000"/>
              </w:rPr>
              <w:t>El COMUDE promueve la cultura física y el deporte para sus habitantes.</w:t>
            </w:r>
          </w:p>
          <w:p w14:paraId="63F9F106" w14:textId="77777777" w:rsidR="00767F73" w:rsidRPr="00E02373" w:rsidRDefault="00767F73" w:rsidP="00671519">
            <w:pPr>
              <w:rPr>
                <w:rFonts w:cstheme="minorHAnsi"/>
                <w:b/>
                <w:bCs/>
              </w:rPr>
            </w:pPr>
          </w:p>
        </w:tc>
      </w:tr>
      <w:tr w:rsidR="00767F73" w:rsidRPr="00E02373" w14:paraId="3756ADE8" w14:textId="77777777" w:rsidTr="00B03C72">
        <w:trPr>
          <w:trHeight w:val="211"/>
        </w:trPr>
        <w:tc>
          <w:tcPr>
            <w:tcW w:w="2986" w:type="pct"/>
            <w:gridSpan w:val="5"/>
            <w:tcBorders>
              <w:top w:val="single" w:sz="4" w:space="0" w:color="auto"/>
              <w:left w:val="single" w:sz="4" w:space="0" w:color="auto"/>
              <w:bottom w:val="single" w:sz="2" w:space="0" w:color="auto"/>
              <w:right w:val="single" w:sz="18" w:space="0" w:color="auto"/>
            </w:tcBorders>
            <w:shd w:val="clear" w:color="auto" w:fill="D0CECE" w:themeFill="background2" w:themeFillShade="E6"/>
            <w:hideMark/>
          </w:tcPr>
          <w:p w14:paraId="52386223" w14:textId="77777777" w:rsidR="00767F73" w:rsidRPr="00E02373" w:rsidRDefault="00767F73" w:rsidP="00671519">
            <w:pPr>
              <w:rPr>
                <w:rFonts w:cstheme="minorHAnsi"/>
              </w:rPr>
            </w:pPr>
            <w:r w:rsidRPr="00E02373">
              <w:rPr>
                <w:rFonts w:cstheme="minorHAnsi"/>
              </w:rPr>
              <w:t xml:space="preserve">                                      DESGLOSE DE PROGRAMAS:</w:t>
            </w:r>
          </w:p>
        </w:tc>
        <w:tc>
          <w:tcPr>
            <w:tcW w:w="600" w:type="pct"/>
            <w:tcBorders>
              <w:top w:val="single" w:sz="4" w:space="0" w:color="auto"/>
              <w:left w:val="single" w:sz="18" w:space="0" w:color="auto"/>
              <w:bottom w:val="single" w:sz="4" w:space="0" w:color="auto"/>
              <w:right w:val="single" w:sz="18" w:space="0" w:color="auto"/>
            </w:tcBorders>
            <w:shd w:val="clear" w:color="auto" w:fill="D0CECE" w:themeFill="background2" w:themeFillShade="E6"/>
            <w:hideMark/>
          </w:tcPr>
          <w:p w14:paraId="5819C4AF" w14:textId="77777777" w:rsidR="00767F73" w:rsidRPr="00E02373" w:rsidRDefault="00767F73" w:rsidP="00671519">
            <w:pPr>
              <w:jc w:val="center"/>
              <w:rPr>
                <w:rFonts w:cstheme="minorHAnsi"/>
              </w:rPr>
            </w:pPr>
            <w:r w:rsidRPr="00E02373">
              <w:rPr>
                <w:rFonts w:cstheme="minorHAnsi"/>
              </w:rPr>
              <w:t>PRESUPUESTO</w:t>
            </w:r>
          </w:p>
        </w:tc>
        <w:tc>
          <w:tcPr>
            <w:tcW w:w="1414" w:type="pct"/>
            <w:tcBorders>
              <w:top w:val="single" w:sz="4" w:space="0" w:color="auto"/>
              <w:left w:val="single" w:sz="18" w:space="0" w:color="auto"/>
              <w:bottom w:val="single" w:sz="4" w:space="0" w:color="auto"/>
              <w:right w:val="single" w:sz="4" w:space="0" w:color="auto"/>
            </w:tcBorders>
            <w:shd w:val="clear" w:color="auto" w:fill="D0CECE" w:themeFill="background2" w:themeFillShade="E6"/>
            <w:hideMark/>
          </w:tcPr>
          <w:p w14:paraId="6F9B63F5" w14:textId="77777777" w:rsidR="00767F73" w:rsidRPr="00E02373" w:rsidRDefault="00767F73" w:rsidP="00671519">
            <w:pPr>
              <w:rPr>
                <w:rFonts w:cstheme="minorHAnsi"/>
              </w:rPr>
            </w:pPr>
          </w:p>
        </w:tc>
      </w:tr>
      <w:tr w:rsidR="00B03C72" w:rsidRPr="00E02373" w14:paraId="31DAA262" w14:textId="77777777" w:rsidTr="00B03C72">
        <w:trPr>
          <w:trHeight w:val="614"/>
        </w:trPr>
        <w:tc>
          <w:tcPr>
            <w:tcW w:w="160" w:type="pct"/>
            <w:tcBorders>
              <w:top w:val="single" w:sz="2" w:space="0" w:color="auto"/>
              <w:left w:val="single" w:sz="4" w:space="0" w:color="auto"/>
              <w:bottom w:val="single" w:sz="4" w:space="0" w:color="auto"/>
              <w:right w:val="single" w:sz="4" w:space="0" w:color="auto"/>
            </w:tcBorders>
            <w:hideMark/>
          </w:tcPr>
          <w:p w14:paraId="135A7985" w14:textId="77777777" w:rsidR="00767F73" w:rsidRPr="00E02373" w:rsidRDefault="00767F73" w:rsidP="00671519">
            <w:pPr>
              <w:rPr>
                <w:rFonts w:cstheme="minorHAnsi"/>
              </w:rPr>
            </w:pPr>
            <w:r w:rsidRPr="00E02373">
              <w:rPr>
                <w:rFonts w:cstheme="minorHAnsi"/>
              </w:rPr>
              <w:t>No.</w:t>
            </w:r>
          </w:p>
        </w:tc>
        <w:tc>
          <w:tcPr>
            <w:tcW w:w="990" w:type="pct"/>
            <w:tcBorders>
              <w:top w:val="single" w:sz="2" w:space="0" w:color="auto"/>
              <w:left w:val="single" w:sz="4" w:space="0" w:color="auto"/>
              <w:bottom w:val="single" w:sz="4" w:space="0" w:color="auto"/>
              <w:right w:val="single" w:sz="4" w:space="0" w:color="auto"/>
            </w:tcBorders>
            <w:hideMark/>
          </w:tcPr>
          <w:p w14:paraId="10F4ADCC" w14:textId="77777777" w:rsidR="00767F73" w:rsidRPr="00E02373" w:rsidRDefault="00767F73" w:rsidP="00671519">
            <w:pPr>
              <w:jc w:val="center"/>
              <w:rPr>
                <w:rFonts w:cstheme="minorHAnsi"/>
                <w:b/>
                <w:bCs/>
              </w:rPr>
            </w:pPr>
            <w:r w:rsidRPr="00E02373">
              <w:rPr>
                <w:rFonts w:cstheme="minorHAnsi"/>
                <w:b/>
                <w:bCs/>
              </w:rPr>
              <w:t>componente</w:t>
            </w:r>
          </w:p>
        </w:tc>
        <w:tc>
          <w:tcPr>
            <w:tcW w:w="1065" w:type="pct"/>
            <w:tcBorders>
              <w:top w:val="single" w:sz="2" w:space="0" w:color="auto"/>
              <w:left w:val="single" w:sz="4" w:space="0" w:color="auto"/>
              <w:bottom w:val="single" w:sz="4" w:space="0" w:color="auto"/>
              <w:right w:val="single" w:sz="4" w:space="0" w:color="auto"/>
            </w:tcBorders>
            <w:hideMark/>
          </w:tcPr>
          <w:p w14:paraId="15BC33B8" w14:textId="77777777" w:rsidR="00767F73" w:rsidRPr="00E02373" w:rsidRDefault="00767F73" w:rsidP="00671519">
            <w:pPr>
              <w:jc w:val="center"/>
              <w:rPr>
                <w:rFonts w:cstheme="minorHAnsi"/>
                <w:b/>
                <w:bCs/>
              </w:rPr>
            </w:pPr>
            <w:r w:rsidRPr="00E02373">
              <w:rPr>
                <w:rFonts w:cstheme="minorHAnsi"/>
                <w:b/>
                <w:bCs/>
              </w:rPr>
              <w:t>Indicador</w:t>
            </w:r>
          </w:p>
        </w:tc>
        <w:tc>
          <w:tcPr>
            <w:tcW w:w="428" w:type="pct"/>
            <w:tcBorders>
              <w:top w:val="single" w:sz="2" w:space="0" w:color="auto"/>
              <w:left w:val="single" w:sz="4" w:space="0" w:color="auto"/>
              <w:bottom w:val="single" w:sz="4" w:space="0" w:color="auto"/>
              <w:right w:val="single" w:sz="4" w:space="0" w:color="auto"/>
            </w:tcBorders>
            <w:hideMark/>
          </w:tcPr>
          <w:p w14:paraId="7018CDB1" w14:textId="77777777" w:rsidR="00767F73" w:rsidRPr="00E02373" w:rsidRDefault="00767F73" w:rsidP="00671519">
            <w:pPr>
              <w:jc w:val="center"/>
              <w:rPr>
                <w:rFonts w:cstheme="minorHAnsi"/>
                <w:b/>
                <w:bCs/>
              </w:rPr>
            </w:pPr>
            <w:r w:rsidRPr="00E02373">
              <w:rPr>
                <w:rFonts w:cstheme="minorHAnsi"/>
                <w:b/>
                <w:bCs/>
              </w:rPr>
              <w:t>Unidad de Medida</w:t>
            </w:r>
          </w:p>
        </w:tc>
        <w:tc>
          <w:tcPr>
            <w:tcW w:w="343" w:type="pct"/>
            <w:tcBorders>
              <w:top w:val="single" w:sz="2" w:space="0" w:color="auto"/>
              <w:left w:val="single" w:sz="4" w:space="0" w:color="auto"/>
              <w:bottom w:val="single" w:sz="4" w:space="0" w:color="auto"/>
              <w:right w:val="single" w:sz="18" w:space="0" w:color="auto"/>
            </w:tcBorders>
            <w:hideMark/>
          </w:tcPr>
          <w:p w14:paraId="0297F3D1" w14:textId="77777777" w:rsidR="00767F73" w:rsidRPr="00E02373" w:rsidRDefault="00767F73" w:rsidP="00671519">
            <w:pPr>
              <w:jc w:val="center"/>
              <w:rPr>
                <w:rFonts w:cstheme="minorHAnsi"/>
                <w:b/>
                <w:bCs/>
              </w:rPr>
            </w:pPr>
            <w:r w:rsidRPr="00E02373">
              <w:rPr>
                <w:rFonts w:cstheme="minorHAnsi"/>
                <w:b/>
                <w:bCs/>
              </w:rPr>
              <w:t>Meta</w:t>
            </w:r>
          </w:p>
        </w:tc>
        <w:tc>
          <w:tcPr>
            <w:tcW w:w="600" w:type="pct"/>
            <w:tcBorders>
              <w:top w:val="single" w:sz="4" w:space="0" w:color="auto"/>
              <w:left w:val="single" w:sz="18" w:space="0" w:color="auto"/>
              <w:bottom w:val="single" w:sz="4" w:space="0" w:color="auto"/>
              <w:right w:val="single" w:sz="18" w:space="0" w:color="auto"/>
            </w:tcBorders>
            <w:hideMark/>
          </w:tcPr>
          <w:p w14:paraId="1A715DCA" w14:textId="77777777" w:rsidR="00767F73" w:rsidRPr="00E02373" w:rsidRDefault="00767F73" w:rsidP="00671519">
            <w:pPr>
              <w:jc w:val="center"/>
              <w:rPr>
                <w:rFonts w:cstheme="minorHAnsi"/>
                <w:b/>
                <w:bCs/>
              </w:rPr>
            </w:pPr>
            <w:r w:rsidRPr="00E02373">
              <w:rPr>
                <w:rFonts w:cstheme="minorHAnsi"/>
                <w:b/>
                <w:bCs/>
              </w:rPr>
              <w:t>Monto Aprobado</w:t>
            </w:r>
          </w:p>
        </w:tc>
        <w:tc>
          <w:tcPr>
            <w:tcW w:w="1414" w:type="pct"/>
            <w:tcBorders>
              <w:top w:val="single" w:sz="4" w:space="0" w:color="auto"/>
              <w:left w:val="single" w:sz="18" w:space="0" w:color="auto"/>
              <w:bottom w:val="single" w:sz="4" w:space="0" w:color="auto"/>
              <w:right w:val="single" w:sz="4" w:space="0" w:color="auto"/>
            </w:tcBorders>
          </w:tcPr>
          <w:p w14:paraId="0A27BF18" w14:textId="77777777" w:rsidR="00767F73" w:rsidRPr="00E02373" w:rsidRDefault="00767F73" w:rsidP="00671519">
            <w:pPr>
              <w:jc w:val="center"/>
              <w:rPr>
                <w:rFonts w:cstheme="minorHAnsi"/>
                <w:b/>
                <w:bCs/>
              </w:rPr>
            </w:pPr>
            <w:r w:rsidRPr="00E02373">
              <w:rPr>
                <w:rFonts w:cstheme="minorHAnsi"/>
                <w:b/>
                <w:bCs/>
              </w:rPr>
              <w:t>Comentarios</w:t>
            </w:r>
          </w:p>
        </w:tc>
      </w:tr>
      <w:tr w:rsidR="00B03C72" w:rsidRPr="00E02373" w14:paraId="035A7AD0" w14:textId="77777777" w:rsidTr="00B03C72">
        <w:tblPrEx>
          <w:tblCellMar>
            <w:left w:w="70" w:type="dxa"/>
            <w:right w:w="70" w:type="dxa"/>
          </w:tblCellMar>
        </w:tblPrEx>
        <w:trPr>
          <w:trHeight w:val="587"/>
        </w:trPr>
        <w:tc>
          <w:tcPr>
            <w:tcW w:w="160" w:type="pct"/>
            <w:tcBorders>
              <w:top w:val="single" w:sz="4" w:space="0" w:color="auto"/>
              <w:left w:val="single" w:sz="4" w:space="0" w:color="auto"/>
              <w:bottom w:val="single" w:sz="4" w:space="0" w:color="auto"/>
              <w:right w:val="single" w:sz="4" w:space="0" w:color="auto"/>
            </w:tcBorders>
          </w:tcPr>
          <w:p w14:paraId="2B9458F4" w14:textId="77777777" w:rsidR="00767F73" w:rsidRPr="00E02373" w:rsidRDefault="00767F73" w:rsidP="00671519">
            <w:pPr>
              <w:rPr>
                <w:rFonts w:cstheme="minorHAnsi"/>
              </w:rPr>
            </w:pPr>
            <w:r w:rsidRPr="00E02373">
              <w:rPr>
                <w:rFonts w:cstheme="minorHAnsi"/>
              </w:rPr>
              <w:t>1</w:t>
            </w:r>
          </w:p>
        </w:tc>
        <w:tc>
          <w:tcPr>
            <w:tcW w:w="990" w:type="pct"/>
            <w:tcBorders>
              <w:top w:val="single" w:sz="4" w:space="0" w:color="auto"/>
              <w:left w:val="single" w:sz="4" w:space="0" w:color="auto"/>
              <w:bottom w:val="single" w:sz="4" w:space="0" w:color="auto"/>
              <w:right w:val="single" w:sz="4" w:space="0" w:color="auto"/>
            </w:tcBorders>
            <w:vAlign w:val="center"/>
          </w:tcPr>
          <w:p w14:paraId="752549D3" w14:textId="77777777" w:rsidR="00767F73" w:rsidRPr="00E02373" w:rsidRDefault="00767F73" w:rsidP="00671519">
            <w:pPr>
              <w:jc w:val="both"/>
              <w:rPr>
                <w:rFonts w:cstheme="minorHAnsi"/>
                <w:color w:val="000000"/>
              </w:rPr>
            </w:pPr>
            <w:r w:rsidRPr="00A359B2">
              <w:rPr>
                <w:rFonts w:cstheme="minorHAnsi"/>
                <w:color w:val="000000"/>
              </w:rPr>
              <w:t>Acciones realizadas para promover proyectos en materia de cultura física y deporte.</w:t>
            </w:r>
          </w:p>
        </w:tc>
        <w:tc>
          <w:tcPr>
            <w:tcW w:w="1065" w:type="pct"/>
            <w:tcBorders>
              <w:top w:val="single" w:sz="4" w:space="0" w:color="auto"/>
              <w:left w:val="single" w:sz="4" w:space="0" w:color="auto"/>
              <w:bottom w:val="single" w:sz="4" w:space="0" w:color="auto"/>
              <w:right w:val="single" w:sz="4" w:space="0" w:color="auto"/>
            </w:tcBorders>
          </w:tcPr>
          <w:p w14:paraId="328E24E8" w14:textId="77777777" w:rsidR="00767F73" w:rsidRPr="00E02373" w:rsidRDefault="00767F73" w:rsidP="00671519">
            <w:pPr>
              <w:jc w:val="both"/>
              <w:rPr>
                <w:rFonts w:cstheme="minorHAnsi"/>
                <w:color w:val="000000"/>
              </w:rPr>
            </w:pPr>
            <w:r w:rsidRPr="00A359B2">
              <w:rPr>
                <w:rFonts w:cstheme="minorHAnsi"/>
                <w:color w:val="000000"/>
              </w:rPr>
              <w:t>Porcentaje de acciones realizadas que promueven la cultura física y el deporte</w:t>
            </w:r>
          </w:p>
        </w:tc>
        <w:tc>
          <w:tcPr>
            <w:tcW w:w="428" w:type="pct"/>
            <w:tcBorders>
              <w:top w:val="single" w:sz="4" w:space="0" w:color="auto"/>
              <w:left w:val="single" w:sz="4" w:space="0" w:color="auto"/>
              <w:bottom w:val="single" w:sz="4" w:space="0" w:color="auto"/>
              <w:right w:val="single" w:sz="4" w:space="0" w:color="auto"/>
            </w:tcBorders>
          </w:tcPr>
          <w:p w14:paraId="122A987F" w14:textId="77777777" w:rsidR="00767F73" w:rsidRPr="00E02373" w:rsidRDefault="00767F73" w:rsidP="00671519">
            <w:pPr>
              <w:jc w:val="center"/>
              <w:rPr>
                <w:rFonts w:cstheme="minorHAnsi"/>
              </w:rPr>
            </w:pPr>
            <w:r>
              <w:rPr>
                <w:rFonts w:cstheme="minorHAnsi"/>
              </w:rPr>
              <w:t>porcentaje</w:t>
            </w:r>
          </w:p>
        </w:tc>
        <w:tc>
          <w:tcPr>
            <w:tcW w:w="343" w:type="pct"/>
            <w:tcBorders>
              <w:top w:val="single" w:sz="4" w:space="0" w:color="auto"/>
              <w:left w:val="single" w:sz="4" w:space="0" w:color="auto"/>
              <w:bottom w:val="single" w:sz="4" w:space="0" w:color="auto"/>
              <w:right w:val="single" w:sz="18" w:space="0" w:color="auto"/>
            </w:tcBorders>
          </w:tcPr>
          <w:p w14:paraId="07290D2B" w14:textId="77777777" w:rsidR="00767F73" w:rsidRPr="00E02373" w:rsidRDefault="00767F73" w:rsidP="00671519">
            <w:pPr>
              <w:jc w:val="center"/>
              <w:rPr>
                <w:rFonts w:cstheme="minorHAnsi"/>
              </w:rPr>
            </w:pPr>
            <w:r>
              <w:rPr>
                <w:rFonts w:cstheme="minorHAnsi"/>
              </w:rPr>
              <w:t>90%</w:t>
            </w:r>
          </w:p>
        </w:tc>
        <w:tc>
          <w:tcPr>
            <w:tcW w:w="600" w:type="pct"/>
            <w:tcBorders>
              <w:top w:val="single" w:sz="4" w:space="0" w:color="auto"/>
              <w:left w:val="single" w:sz="18" w:space="0" w:color="auto"/>
              <w:bottom w:val="single" w:sz="4" w:space="0" w:color="auto"/>
              <w:right w:val="single" w:sz="18" w:space="0" w:color="auto"/>
            </w:tcBorders>
          </w:tcPr>
          <w:p w14:paraId="4CEAD39B" w14:textId="77777777" w:rsidR="00767F73" w:rsidRPr="00E02373" w:rsidRDefault="00767F73" w:rsidP="00671519">
            <w:pPr>
              <w:rPr>
                <w:rFonts w:cstheme="minorHAnsi"/>
              </w:rPr>
            </w:pPr>
          </w:p>
        </w:tc>
        <w:tc>
          <w:tcPr>
            <w:tcW w:w="1414" w:type="pct"/>
            <w:tcBorders>
              <w:top w:val="single" w:sz="4" w:space="0" w:color="auto"/>
              <w:left w:val="single" w:sz="18" w:space="0" w:color="auto"/>
              <w:bottom w:val="single" w:sz="4" w:space="0" w:color="auto"/>
              <w:right w:val="single" w:sz="4" w:space="0" w:color="auto"/>
            </w:tcBorders>
          </w:tcPr>
          <w:p w14:paraId="67C4C8DB" w14:textId="77777777" w:rsidR="00767F73" w:rsidRPr="00E02373" w:rsidRDefault="00767F73" w:rsidP="00671519">
            <w:pPr>
              <w:rPr>
                <w:rFonts w:cstheme="minorHAnsi"/>
              </w:rPr>
            </w:pPr>
          </w:p>
        </w:tc>
      </w:tr>
      <w:tr w:rsidR="00B03C72" w:rsidRPr="00E02373" w14:paraId="38419844" w14:textId="77777777" w:rsidTr="00B03C72">
        <w:tblPrEx>
          <w:tblCellMar>
            <w:left w:w="70" w:type="dxa"/>
            <w:right w:w="70" w:type="dxa"/>
          </w:tblCellMar>
        </w:tblPrEx>
        <w:trPr>
          <w:trHeight w:val="587"/>
        </w:trPr>
        <w:tc>
          <w:tcPr>
            <w:tcW w:w="160" w:type="pct"/>
            <w:tcBorders>
              <w:top w:val="single" w:sz="4" w:space="0" w:color="auto"/>
              <w:left w:val="single" w:sz="4" w:space="0" w:color="auto"/>
              <w:bottom w:val="single" w:sz="4" w:space="0" w:color="auto"/>
              <w:right w:val="single" w:sz="4" w:space="0" w:color="auto"/>
            </w:tcBorders>
          </w:tcPr>
          <w:p w14:paraId="41263DB4" w14:textId="77777777" w:rsidR="00767F73" w:rsidRPr="00E02373" w:rsidRDefault="00767F73" w:rsidP="00671519">
            <w:pPr>
              <w:rPr>
                <w:rFonts w:cstheme="minorHAnsi"/>
              </w:rPr>
            </w:pPr>
            <w:r>
              <w:rPr>
                <w:rFonts w:cstheme="minorHAnsi"/>
              </w:rPr>
              <w:t>2</w:t>
            </w:r>
          </w:p>
        </w:tc>
        <w:tc>
          <w:tcPr>
            <w:tcW w:w="990" w:type="pct"/>
            <w:tcBorders>
              <w:top w:val="single" w:sz="4" w:space="0" w:color="auto"/>
              <w:left w:val="single" w:sz="4" w:space="0" w:color="auto"/>
              <w:bottom w:val="single" w:sz="4" w:space="0" w:color="auto"/>
              <w:right w:val="single" w:sz="4" w:space="0" w:color="auto"/>
            </w:tcBorders>
            <w:vAlign w:val="center"/>
          </w:tcPr>
          <w:p w14:paraId="7319E872" w14:textId="77777777" w:rsidR="00767F73" w:rsidRPr="00E02373" w:rsidRDefault="00767F73" w:rsidP="00671519">
            <w:pPr>
              <w:jc w:val="both"/>
              <w:rPr>
                <w:rFonts w:cstheme="minorHAnsi"/>
                <w:color w:val="000000"/>
              </w:rPr>
            </w:pPr>
            <w:r w:rsidRPr="00A359B2">
              <w:rPr>
                <w:rFonts w:cstheme="minorHAnsi"/>
                <w:color w:val="000000"/>
              </w:rPr>
              <w:t>Acciones realizadas para llevar a cabo campañas deportivas y de activación física en las escuelas y centros comunitarios del Municipio.</w:t>
            </w:r>
          </w:p>
        </w:tc>
        <w:tc>
          <w:tcPr>
            <w:tcW w:w="1065" w:type="pct"/>
            <w:tcBorders>
              <w:top w:val="single" w:sz="4" w:space="0" w:color="auto"/>
              <w:left w:val="single" w:sz="4" w:space="0" w:color="auto"/>
              <w:bottom w:val="single" w:sz="4" w:space="0" w:color="auto"/>
              <w:right w:val="single" w:sz="4" w:space="0" w:color="auto"/>
            </w:tcBorders>
          </w:tcPr>
          <w:p w14:paraId="43F7573F" w14:textId="77777777" w:rsidR="00767F73" w:rsidRPr="00E02373" w:rsidRDefault="00767F73" w:rsidP="00671519">
            <w:pPr>
              <w:jc w:val="both"/>
              <w:rPr>
                <w:rFonts w:cstheme="minorHAnsi"/>
                <w:color w:val="000000"/>
              </w:rPr>
            </w:pPr>
            <w:r w:rsidRPr="00A359B2">
              <w:rPr>
                <w:rFonts w:cstheme="minorHAnsi"/>
                <w:color w:val="000000"/>
              </w:rPr>
              <w:t>Porcentaje de campañas realizadas para la activación física.</w:t>
            </w:r>
          </w:p>
        </w:tc>
        <w:tc>
          <w:tcPr>
            <w:tcW w:w="428" w:type="pct"/>
            <w:tcBorders>
              <w:top w:val="single" w:sz="4" w:space="0" w:color="auto"/>
              <w:left w:val="single" w:sz="4" w:space="0" w:color="auto"/>
              <w:bottom w:val="single" w:sz="4" w:space="0" w:color="auto"/>
              <w:right w:val="single" w:sz="4" w:space="0" w:color="auto"/>
            </w:tcBorders>
          </w:tcPr>
          <w:p w14:paraId="02DAF338" w14:textId="77777777" w:rsidR="00767F73" w:rsidRPr="00E02373" w:rsidRDefault="00767F73" w:rsidP="00671519">
            <w:pPr>
              <w:jc w:val="center"/>
              <w:rPr>
                <w:rFonts w:cstheme="minorHAnsi"/>
              </w:rPr>
            </w:pPr>
            <w:r>
              <w:rPr>
                <w:rFonts w:cstheme="minorHAnsi"/>
              </w:rPr>
              <w:t>porcentaje</w:t>
            </w:r>
          </w:p>
        </w:tc>
        <w:tc>
          <w:tcPr>
            <w:tcW w:w="343" w:type="pct"/>
            <w:tcBorders>
              <w:top w:val="single" w:sz="4" w:space="0" w:color="auto"/>
              <w:left w:val="single" w:sz="4" w:space="0" w:color="auto"/>
              <w:bottom w:val="single" w:sz="4" w:space="0" w:color="auto"/>
              <w:right w:val="single" w:sz="18" w:space="0" w:color="auto"/>
            </w:tcBorders>
          </w:tcPr>
          <w:p w14:paraId="24B14AF7" w14:textId="77777777" w:rsidR="00767F73" w:rsidRPr="00E02373" w:rsidRDefault="00767F73" w:rsidP="00671519">
            <w:pPr>
              <w:jc w:val="center"/>
              <w:rPr>
                <w:rFonts w:cstheme="minorHAnsi"/>
              </w:rPr>
            </w:pPr>
            <w:r>
              <w:rPr>
                <w:rFonts w:cstheme="minorHAnsi"/>
              </w:rPr>
              <w:t>90%</w:t>
            </w:r>
          </w:p>
        </w:tc>
        <w:tc>
          <w:tcPr>
            <w:tcW w:w="600" w:type="pct"/>
            <w:tcBorders>
              <w:top w:val="single" w:sz="4" w:space="0" w:color="auto"/>
              <w:left w:val="single" w:sz="18" w:space="0" w:color="auto"/>
              <w:bottom w:val="single" w:sz="4" w:space="0" w:color="auto"/>
              <w:right w:val="single" w:sz="18" w:space="0" w:color="auto"/>
            </w:tcBorders>
          </w:tcPr>
          <w:p w14:paraId="4095B23C" w14:textId="77777777" w:rsidR="00864F04" w:rsidRPr="00E02373" w:rsidRDefault="00864F04" w:rsidP="00671519">
            <w:pPr>
              <w:rPr>
                <w:rFonts w:cstheme="minorHAnsi"/>
              </w:rPr>
            </w:pPr>
          </w:p>
        </w:tc>
        <w:tc>
          <w:tcPr>
            <w:tcW w:w="1414" w:type="pct"/>
            <w:tcBorders>
              <w:top w:val="single" w:sz="4" w:space="0" w:color="auto"/>
              <w:left w:val="single" w:sz="18" w:space="0" w:color="auto"/>
              <w:bottom w:val="single" w:sz="4" w:space="0" w:color="auto"/>
              <w:right w:val="single" w:sz="4" w:space="0" w:color="auto"/>
            </w:tcBorders>
          </w:tcPr>
          <w:p w14:paraId="49E383BC" w14:textId="77777777" w:rsidR="00767F73" w:rsidRPr="00E02373" w:rsidRDefault="00767F73" w:rsidP="00671519">
            <w:pPr>
              <w:rPr>
                <w:rFonts w:cstheme="minorHAnsi"/>
              </w:rPr>
            </w:pPr>
          </w:p>
        </w:tc>
      </w:tr>
      <w:tr w:rsidR="00B03C72" w:rsidRPr="00E02373" w14:paraId="5A78C693" w14:textId="77777777" w:rsidTr="00B03C72">
        <w:tblPrEx>
          <w:tblCellMar>
            <w:left w:w="70" w:type="dxa"/>
            <w:right w:w="70" w:type="dxa"/>
          </w:tblCellMar>
        </w:tblPrEx>
        <w:trPr>
          <w:trHeight w:val="587"/>
        </w:trPr>
        <w:tc>
          <w:tcPr>
            <w:tcW w:w="160" w:type="pct"/>
            <w:tcBorders>
              <w:top w:val="single" w:sz="4" w:space="0" w:color="auto"/>
              <w:left w:val="single" w:sz="4" w:space="0" w:color="auto"/>
              <w:bottom w:val="single" w:sz="4" w:space="0" w:color="auto"/>
              <w:right w:val="single" w:sz="4" w:space="0" w:color="auto"/>
            </w:tcBorders>
          </w:tcPr>
          <w:p w14:paraId="477B41CB" w14:textId="77777777" w:rsidR="00767F73" w:rsidRPr="00E02373" w:rsidRDefault="00767F73" w:rsidP="00671519">
            <w:pPr>
              <w:rPr>
                <w:rFonts w:cstheme="minorHAnsi"/>
              </w:rPr>
            </w:pPr>
            <w:r>
              <w:rPr>
                <w:rFonts w:cstheme="minorHAnsi"/>
              </w:rPr>
              <w:t>3</w:t>
            </w:r>
          </w:p>
        </w:tc>
        <w:tc>
          <w:tcPr>
            <w:tcW w:w="990" w:type="pct"/>
            <w:tcBorders>
              <w:top w:val="single" w:sz="4" w:space="0" w:color="auto"/>
              <w:left w:val="single" w:sz="4" w:space="0" w:color="auto"/>
              <w:bottom w:val="single" w:sz="4" w:space="0" w:color="auto"/>
              <w:right w:val="single" w:sz="4" w:space="0" w:color="auto"/>
            </w:tcBorders>
            <w:vAlign w:val="center"/>
          </w:tcPr>
          <w:p w14:paraId="5E97E176" w14:textId="77777777" w:rsidR="00767F73" w:rsidRPr="00E02373" w:rsidRDefault="00767F73" w:rsidP="00671519">
            <w:pPr>
              <w:jc w:val="both"/>
              <w:rPr>
                <w:rFonts w:cstheme="minorHAnsi"/>
                <w:color w:val="000000"/>
              </w:rPr>
            </w:pPr>
            <w:r w:rsidRPr="00A359B2">
              <w:rPr>
                <w:rFonts w:cstheme="minorHAnsi"/>
                <w:color w:val="000000"/>
              </w:rPr>
              <w:t>Acciones realizadas para trabajar en conjunto con el estado y la federación, un programa deportivo en el Municipio.</w:t>
            </w:r>
          </w:p>
        </w:tc>
        <w:tc>
          <w:tcPr>
            <w:tcW w:w="1065" w:type="pct"/>
            <w:tcBorders>
              <w:top w:val="single" w:sz="4" w:space="0" w:color="auto"/>
              <w:left w:val="single" w:sz="4" w:space="0" w:color="auto"/>
              <w:bottom w:val="single" w:sz="4" w:space="0" w:color="auto"/>
              <w:right w:val="single" w:sz="4" w:space="0" w:color="auto"/>
            </w:tcBorders>
          </w:tcPr>
          <w:p w14:paraId="03B1481C" w14:textId="77777777" w:rsidR="00767F73" w:rsidRPr="00E02373" w:rsidRDefault="00767F73" w:rsidP="00671519">
            <w:pPr>
              <w:jc w:val="both"/>
              <w:rPr>
                <w:rFonts w:cstheme="minorHAnsi"/>
                <w:color w:val="000000"/>
              </w:rPr>
            </w:pPr>
            <w:r w:rsidRPr="00A359B2">
              <w:rPr>
                <w:rFonts w:cstheme="minorHAnsi"/>
                <w:color w:val="000000"/>
              </w:rPr>
              <w:t>Porcentaje de acciones realizadas</w:t>
            </w:r>
          </w:p>
        </w:tc>
        <w:tc>
          <w:tcPr>
            <w:tcW w:w="428" w:type="pct"/>
            <w:tcBorders>
              <w:top w:val="single" w:sz="4" w:space="0" w:color="auto"/>
              <w:left w:val="single" w:sz="4" w:space="0" w:color="auto"/>
              <w:bottom w:val="single" w:sz="4" w:space="0" w:color="auto"/>
              <w:right w:val="single" w:sz="4" w:space="0" w:color="auto"/>
            </w:tcBorders>
          </w:tcPr>
          <w:p w14:paraId="4327FE4A" w14:textId="77777777" w:rsidR="00767F73" w:rsidRPr="00E02373" w:rsidRDefault="00767F73" w:rsidP="00671519">
            <w:pPr>
              <w:jc w:val="center"/>
              <w:rPr>
                <w:rFonts w:cstheme="minorHAnsi"/>
              </w:rPr>
            </w:pPr>
            <w:r>
              <w:rPr>
                <w:rFonts w:cstheme="minorHAnsi"/>
              </w:rPr>
              <w:t>porcentaje</w:t>
            </w:r>
          </w:p>
        </w:tc>
        <w:tc>
          <w:tcPr>
            <w:tcW w:w="343" w:type="pct"/>
            <w:tcBorders>
              <w:top w:val="single" w:sz="4" w:space="0" w:color="auto"/>
              <w:left w:val="single" w:sz="4" w:space="0" w:color="auto"/>
              <w:bottom w:val="single" w:sz="4" w:space="0" w:color="auto"/>
              <w:right w:val="single" w:sz="18" w:space="0" w:color="auto"/>
            </w:tcBorders>
          </w:tcPr>
          <w:p w14:paraId="7053257C" w14:textId="77777777" w:rsidR="00767F73" w:rsidRPr="00E02373" w:rsidRDefault="00767F73" w:rsidP="00671519">
            <w:pPr>
              <w:jc w:val="center"/>
              <w:rPr>
                <w:rFonts w:cstheme="minorHAnsi"/>
              </w:rPr>
            </w:pPr>
            <w:r>
              <w:rPr>
                <w:rFonts w:cstheme="minorHAnsi"/>
              </w:rPr>
              <w:t>90%</w:t>
            </w:r>
          </w:p>
        </w:tc>
        <w:tc>
          <w:tcPr>
            <w:tcW w:w="600" w:type="pct"/>
            <w:tcBorders>
              <w:top w:val="single" w:sz="4" w:space="0" w:color="auto"/>
              <w:left w:val="single" w:sz="18" w:space="0" w:color="auto"/>
              <w:bottom w:val="single" w:sz="4" w:space="0" w:color="auto"/>
              <w:right w:val="single" w:sz="18" w:space="0" w:color="auto"/>
            </w:tcBorders>
          </w:tcPr>
          <w:p w14:paraId="40D206A0" w14:textId="77777777" w:rsidR="00767F73" w:rsidRPr="00E02373" w:rsidRDefault="00767F73" w:rsidP="00671519">
            <w:pPr>
              <w:rPr>
                <w:rFonts w:cstheme="minorHAnsi"/>
              </w:rPr>
            </w:pPr>
          </w:p>
        </w:tc>
        <w:tc>
          <w:tcPr>
            <w:tcW w:w="1414" w:type="pct"/>
            <w:tcBorders>
              <w:top w:val="single" w:sz="4" w:space="0" w:color="auto"/>
              <w:left w:val="single" w:sz="18" w:space="0" w:color="auto"/>
              <w:bottom w:val="single" w:sz="4" w:space="0" w:color="auto"/>
              <w:right w:val="single" w:sz="4" w:space="0" w:color="auto"/>
            </w:tcBorders>
          </w:tcPr>
          <w:p w14:paraId="5454F646" w14:textId="77777777" w:rsidR="00767F73" w:rsidRPr="00E02373" w:rsidRDefault="00767F73" w:rsidP="00671519">
            <w:pPr>
              <w:rPr>
                <w:rFonts w:cstheme="minorHAnsi"/>
              </w:rPr>
            </w:pPr>
          </w:p>
        </w:tc>
      </w:tr>
      <w:tr w:rsidR="00B03C72" w:rsidRPr="00E02373" w14:paraId="08B7581F" w14:textId="77777777" w:rsidTr="00B03C72">
        <w:tblPrEx>
          <w:tblCellMar>
            <w:left w:w="70" w:type="dxa"/>
            <w:right w:w="70" w:type="dxa"/>
          </w:tblCellMar>
        </w:tblPrEx>
        <w:trPr>
          <w:trHeight w:val="587"/>
        </w:trPr>
        <w:tc>
          <w:tcPr>
            <w:tcW w:w="160" w:type="pct"/>
            <w:tcBorders>
              <w:top w:val="single" w:sz="4" w:space="0" w:color="auto"/>
              <w:left w:val="single" w:sz="4" w:space="0" w:color="auto"/>
              <w:bottom w:val="single" w:sz="4" w:space="0" w:color="auto"/>
              <w:right w:val="single" w:sz="4" w:space="0" w:color="auto"/>
            </w:tcBorders>
          </w:tcPr>
          <w:p w14:paraId="6666EBDD" w14:textId="77777777" w:rsidR="00767F73" w:rsidRPr="00E02373" w:rsidRDefault="00767F73" w:rsidP="00671519">
            <w:pPr>
              <w:rPr>
                <w:rFonts w:cstheme="minorHAnsi"/>
              </w:rPr>
            </w:pPr>
            <w:r>
              <w:rPr>
                <w:rFonts w:cstheme="minorHAnsi"/>
              </w:rPr>
              <w:t>4</w:t>
            </w:r>
          </w:p>
        </w:tc>
        <w:tc>
          <w:tcPr>
            <w:tcW w:w="990" w:type="pct"/>
            <w:tcBorders>
              <w:top w:val="single" w:sz="4" w:space="0" w:color="auto"/>
              <w:left w:val="single" w:sz="4" w:space="0" w:color="auto"/>
              <w:bottom w:val="single" w:sz="4" w:space="0" w:color="auto"/>
              <w:right w:val="single" w:sz="4" w:space="0" w:color="auto"/>
            </w:tcBorders>
            <w:vAlign w:val="center"/>
          </w:tcPr>
          <w:p w14:paraId="15735DCC" w14:textId="77777777" w:rsidR="00767F73" w:rsidRPr="00E02373" w:rsidRDefault="00767F73" w:rsidP="00671519">
            <w:pPr>
              <w:jc w:val="both"/>
              <w:rPr>
                <w:rFonts w:cstheme="minorHAnsi"/>
                <w:color w:val="000000"/>
              </w:rPr>
            </w:pPr>
            <w:r w:rsidRPr="00A359B2">
              <w:rPr>
                <w:rFonts w:cstheme="minorHAnsi"/>
                <w:color w:val="000000"/>
              </w:rPr>
              <w:t>Acciones realizadas para el mantenimiento y renovación de los espacios deportivos administrados por el COMUDE.</w:t>
            </w:r>
          </w:p>
        </w:tc>
        <w:tc>
          <w:tcPr>
            <w:tcW w:w="1065" w:type="pct"/>
            <w:tcBorders>
              <w:top w:val="single" w:sz="4" w:space="0" w:color="auto"/>
              <w:left w:val="single" w:sz="4" w:space="0" w:color="auto"/>
              <w:bottom w:val="single" w:sz="4" w:space="0" w:color="auto"/>
              <w:right w:val="single" w:sz="4" w:space="0" w:color="auto"/>
            </w:tcBorders>
          </w:tcPr>
          <w:p w14:paraId="05E20CCA" w14:textId="77777777" w:rsidR="00767F73" w:rsidRPr="00E02373" w:rsidRDefault="00767F73" w:rsidP="00671519">
            <w:pPr>
              <w:jc w:val="both"/>
              <w:rPr>
                <w:rFonts w:cstheme="minorHAnsi"/>
                <w:color w:val="000000"/>
              </w:rPr>
            </w:pPr>
            <w:r w:rsidRPr="00A359B2">
              <w:rPr>
                <w:rFonts w:cstheme="minorHAnsi"/>
                <w:color w:val="000000"/>
              </w:rPr>
              <w:t>Porcentaje de acciones realizadas para la atención de los espacios deportivos.</w:t>
            </w:r>
          </w:p>
        </w:tc>
        <w:tc>
          <w:tcPr>
            <w:tcW w:w="428" w:type="pct"/>
            <w:tcBorders>
              <w:top w:val="single" w:sz="4" w:space="0" w:color="auto"/>
              <w:left w:val="single" w:sz="4" w:space="0" w:color="auto"/>
              <w:bottom w:val="single" w:sz="4" w:space="0" w:color="auto"/>
              <w:right w:val="single" w:sz="4" w:space="0" w:color="auto"/>
            </w:tcBorders>
          </w:tcPr>
          <w:p w14:paraId="4C116544" w14:textId="77777777" w:rsidR="00767F73" w:rsidRPr="00E02373" w:rsidRDefault="00767F73" w:rsidP="00671519">
            <w:pPr>
              <w:jc w:val="center"/>
              <w:rPr>
                <w:rFonts w:cstheme="minorHAnsi"/>
              </w:rPr>
            </w:pPr>
            <w:r>
              <w:rPr>
                <w:rFonts w:cstheme="minorHAnsi"/>
              </w:rPr>
              <w:t>porcentaje</w:t>
            </w:r>
          </w:p>
        </w:tc>
        <w:tc>
          <w:tcPr>
            <w:tcW w:w="343" w:type="pct"/>
            <w:tcBorders>
              <w:top w:val="single" w:sz="4" w:space="0" w:color="auto"/>
              <w:left w:val="single" w:sz="4" w:space="0" w:color="auto"/>
              <w:bottom w:val="single" w:sz="18" w:space="0" w:color="auto"/>
              <w:right w:val="single" w:sz="18" w:space="0" w:color="auto"/>
            </w:tcBorders>
          </w:tcPr>
          <w:p w14:paraId="5266D145" w14:textId="77777777" w:rsidR="00767F73" w:rsidRPr="00E02373" w:rsidRDefault="00767F73" w:rsidP="00671519">
            <w:pPr>
              <w:jc w:val="center"/>
              <w:rPr>
                <w:rFonts w:cstheme="minorHAnsi"/>
              </w:rPr>
            </w:pPr>
            <w:r>
              <w:rPr>
                <w:rFonts w:cstheme="minorHAnsi"/>
              </w:rPr>
              <w:t>90%</w:t>
            </w:r>
          </w:p>
        </w:tc>
        <w:tc>
          <w:tcPr>
            <w:tcW w:w="600" w:type="pct"/>
            <w:tcBorders>
              <w:top w:val="single" w:sz="4" w:space="0" w:color="auto"/>
              <w:left w:val="single" w:sz="18" w:space="0" w:color="auto"/>
              <w:bottom w:val="single" w:sz="4" w:space="0" w:color="auto"/>
              <w:right w:val="single" w:sz="18" w:space="0" w:color="auto"/>
            </w:tcBorders>
          </w:tcPr>
          <w:p w14:paraId="4D772FAA" w14:textId="77777777" w:rsidR="00767F73" w:rsidRPr="00E02373" w:rsidRDefault="00767F73" w:rsidP="00671519">
            <w:pPr>
              <w:rPr>
                <w:rFonts w:cstheme="minorHAnsi"/>
              </w:rPr>
            </w:pPr>
          </w:p>
        </w:tc>
        <w:tc>
          <w:tcPr>
            <w:tcW w:w="1414" w:type="pct"/>
            <w:tcBorders>
              <w:top w:val="single" w:sz="4" w:space="0" w:color="auto"/>
              <w:left w:val="single" w:sz="18" w:space="0" w:color="auto"/>
              <w:bottom w:val="single" w:sz="4" w:space="0" w:color="auto"/>
              <w:right w:val="single" w:sz="4" w:space="0" w:color="auto"/>
            </w:tcBorders>
          </w:tcPr>
          <w:p w14:paraId="706C604D" w14:textId="77777777" w:rsidR="00767F73" w:rsidRPr="00E02373" w:rsidRDefault="00767F73" w:rsidP="00671519">
            <w:pPr>
              <w:rPr>
                <w:rFonts w:cstheme="minorHAnsi"/>
              </w:rPr>
            </w:pPr>
          </w:p>
        </w:tc>
      </w:tr>
      <w:tr w:rsidR="00B03C72" w:rsidRPr="00E02373" w14:paraId="3F170D1C" w14:textId="77777777" w:rsidTr="00B03C72">
        <w:tblPrEx>
          <w:tblCellMar>
            <w:left w:w="70" w:type="dxa"/>
            <w:right w:w="70" w:type="dxa"/>
          </w:tblCellMar>
        </w:tblPrEx>
        <w:trPr>
          <w:trHeight w:val="587"/>
        </w:trPr>
        <w:tc>
          <w:tcPr>
            <w:tcW w:w="160" w:type="pct"/>
            <w:tcBorders>
              <w:top w:val="single" w:sz="4" w:space="0" w:color="auto"/>
              <w:left w:val="nil"/>
              <w:bottom w:val="nil"/>
              <w:right w:val="nil"/>
            </w:tcBorders>
          </w:tcPr>
          <w:p w14:paraId="7CBC5155" w14:textId="77777777" w:rsidR="00767F73" w:rsidRDefault="00767F73" w:rsidP="00671519">
            <w:pPr>
              <w:rPr>
                <w:rFonts w:cstheme="minorHAnsi"/>
              </w:rPr>
            </w:pPr>
          </w:p>
        </w:tc>
        <w:tc>
          <w:tcPr>
            <w:tcW w:w="990" w:type="pct"/>
            <w:tcBorders>
              <w:top w:val="single" w:sz="4" w:space="0" w:color="auto"/>
              <w:left w:val="nil"/>
              <w:bottom w:val="nil"/>
              <w:right w:val="nil"/>
            </w:tcBorders>
            <w:vAlign w:val="center"/>
          </w:tcPr>
          <w:p w14:paraId="5F89334C" w14:textId="77777777" w:rsidR="00767F73" w:rsidRPr="00A359B2" w:rsidRDefault="00767F73" w:rsidP="00671519">
            <w:pPr>
              <w:jc w:val="both"/>
              <w:rPr>
                <w:rFonts w:cstheme="minorHAnsi"/>
                <w:color w:val="000000"/>
              </w:rPr>
            </w:pPr>
          </w:p>
        </w:tc>
        <w:tc>
          <w:tcPr>
            <w:tcW w:w="1065" w:type="pct"/>
            <w:tcBorders>
              <w:top w:val="single" w:sz="4" w:space="0" w:color="auto"/>
              <w:left w:val="nil"/>
              <w:bottom w:val="nil"/>
              <w:right w:val="nil"/>
            </w:tcBorders>
          </w:tcPr>
          <w:p w14:paraId="2D81C98C" w14:textId="77777777" w:rsidR="00767F73" w:rsidRPr="00A359B2" w:rsidRDefault="00767F73" w:rsidP="00671519">
            <w:pPr>
              <w:jc w:val="both"/>
              <w:rPr>
                <w:rFonts w:cstheme="minorHAnsi"/>
                <w:color w:val="000000"/>
              </w:rPr>
            </w:pPr>
          </w:p>
        </w:tc>
        <w:tc>
          <w:tcPr>
            <w:tcW w:w="428" w:type="pct"/>
            <w:tcBorders>
              <w:top w:val="single" w:sz="4" w:space="0" w:color="auto"/>
              <w:left w:val="nil"/>
              <w:bottom w:val="nil"/>
              <w:right w:val="single" w:sz="18" w:space="0" w:color="auto"/>
            </w:tcBorders>
          </w:tcPr>
          <w:p w14:paraId="671DB8A7" w14:textId="77777777" w:rsidR="00767F73" w:rsidRDefault="00767F73" w:rsidP="00671519">
            <w:pPr>
              <w:jc w:val="center"/>
              <w:rPr>
                <w:rFonts w:cstheme="minorHAnsi"/>
              </w:rPr>
            </w:pPr>
          </w:p>
        </w:tc>
        <w:tc>
          <w:tcPr>
            <w:tcW w:w="343" w:type="pct"/>
            <w:tcBorders>
              <w:top w:val="single" w:sz="18" w:space="0" w:color="auto"/>
              <w:left w:val="single" w:sz="18" w:space="0" w:color="auto"/>
              <w:bottom w:val="single" w:sz="18" w:space="0" w:color="auto"/>
              <w:right w:val="single" w:sz="4" w:space="0" w:color="auto"/>
            </w:tcBorders>
          </w:tcPr>
          <w:p w14:paraId="7A41D2BB" w14:textId="77777777" w:rsidR="00767F73" w:rsidRDefault="00767F73" w:rsidP="00671519">
            <w:pPr>
              <w:jc w:val="center"/>
              <w:rPr>
                <w:rFonts w:cstheme="minorHAnsi"/>
              </w:rPr>
            </w:pPr>
            <w:r>
              <w:rPr>
                <w:rFonts w:cstheme="minorHAnsi"/>
              </w:rPr>
              <w:t>TOTAL</w:t>
            </w:r>
          </w:p>
        </w:tc>
        <w:tc>
          <w:tcPr>
            <w:tcW w:w="600" w:type="pct"/>
            <w:tcBorders>
              <w:top w:val="single" w:sz="4" w:space="0" w:color="auto"/>
              <w:left w:val="single" w:sz="4" w:space="0" w:color="auto"/>
              <w:bottom w:val="single" w:sz="18" w:space="0" w:color="auto"/>
              <w:right w:val="single" w:sz="18" w:space="0" w:color="auto"/>
            </w:tcBorders>
          </w:tcPr>
          <w:p w14:paraId="4A3E37A2" w14:textId="77777777" w:rsidR="00767F73" w:rsidRPr="00E02373" w:rsidRDefault="00767F73" w:rsidP="00671519">
            <w:pPr>
              <w:rPr>
                <w:rFonts w:cstheme="minorHAnsi"/>
              </w:rPr>
            </w:pPr>
          </w:p>
        </w:tc>
        <w:tc>
          <w:tcPr>
            <w:tcW w:w="1414" w:type="pct"/>
            <w:tcBorders>
              <w:top w:val="single" w:sz="4" w:space="0" w:color="auto"/>
              <w:left w:val="single" w:sz="18" w:space="0" w:color="auto"/>
              <w:bottom w:val="nil"/>
              <w:right w:val="nil"/>
            </w:tcBorders>
          </w:tcPr>
          <w:p w14:paraId="4FE92AAD" w14:textId="77777777" w:rsidR="00767F73" w:rsidRPr="00E02373" w:rsidRDefault="00767F73" w:rsidP="00671519">
            <w:pPr>
              <w:rPr>
                <w:rFonts w:cstheme="minorHAnsi"/>
              </w:rPr>
            </w:pPr>
          </w:p>
        </w:tc>
      </w:tr>
    </w:tbl>
    <w:p w14:paraId="725EB1FA" w14:textId="77777777" w:rsidR="00671519" w:rsidRDefault="00671519" w:rsidP="00767F73"/>
    <w:p w14:paraId="35DEB69D" w14:textId="77777777" w:rsidR="00ED1AC3" w:rsidRPr="00ED1AC3" w:rsidRDefault="00ED1AC3" w:rsidP="00ED1AC3">
      <w:pPr>
        <w:pStyle w:val="Ttulo1"/>
        <w:numPr>
          <w:ilvl w:val="0"/>
          <w:numId w:val="10"/>
        </w:numPr>
        <w:rPr>
          <w:b/>
          <w:sz w:val="28"/>
        </w:rPr>
      </w:pPr>
      <w:bookmarkStart w:id="8" w:name="_Toc127271376"/>
      <w:r w:rsidRPr="00ED1AC3">
        <w:rPr>
          <w:b/>
          <w:sz w:val="28"/>
        </w:rPr>
        <w:lastRenderedPageBreak/>
        <w:t>CALENDARIZACIÓN DE EJECUCIÓN DE ACTIVIDADES</w:t>
      </w:r>
      <w:bookmarkEnd w:id="8"/>
      <w:r w:rsidRPr="00ED1AC3">
        <w:rPr>
          <w:b/>
          <w:sz w:val="28"/>
        </w:rPr>
        <w:t xml:space="preserve"> </w:t>
      </w:r>
    </w:p>
    <w:tbl>
      <w:tblPr>
        <w:tblStyle w:val="Tablaconcuadrcula"/>
        <w:tblpPr w:leftFromText="141" w:rightFromText="141" w:vertAnchor="text" w:horzAnchor="margin" w:tblpY="77"/>
        <w:tblW w:w="17578" w:type="dxa"/>
        <w:tblLayout w:type="fixed"/>
        <w:tblLook w:val="04A0" w:firstRow="1" w:lastRow="0" w:firstColumn="1" w:lastColumn="0" w:noHBand="0" w:noVBand="1"/>
      </w:tblPr>
      <w:tblGrid>
        <w:gridCol w:w="5954"/>
        <w:gridCol w:w="1559"/>
        <w:gridCol w:w="284"/>
        <w:gridCol w:w="283"/>
        <w:gridCol w:w="284"/>
        <w:gridCol w:w="283"/>
        <w:gridCol w:w="284"/>
        <w:gridCol w:w="283"/>
        <w:gridCol w:w="284"/>
        <w:gridCol w:w="283"/>
        <w:gridCol w:w="284"/>
        <w:gridCol w:w="283"/>
        <w:gridCol w:w="279"/>
        <w:gridCol w:w="283"/>
        <w:gridCol w:w="851"/>
        <w:gridCol w:w="992"/>
        <w:gridCol w:w="709"/>
        <w:gridCol w:w="4116"/>
      </w:tblGrid>
      <w:tr w:rsidR="00284A2A" w:rsidRPr="009141A5" w14:paraId="00BE32D1" w14:textId="77777777" w:rsidTr="00ED1AC3">
        <w:trPr>
          <w:trHeight w:val="304"/>
        </w:trPr>
        <w:tc>
          <w:tcPr>
            <w:tcW w:w="10910" w:type="dxa"/>
            <w:gridSpan w:val="14"/>
          </w:tcPr>
          <w:p w14:paraId="3C106300" w14:textId="77777777" w:rsidR="00284A2A" w:rsidRPr="009141A5" w:rsidRDefault="00284A2A" w:rsidP="00ED1AC3">
            <w:pPr>
              <w:rPr>
                <w:rFonts w:cstheme="minorHAnsi"/>
              </w:rPr>
            </w:pPr>
            <w:r>
              <w:rPr>
                <w:rFonts w:cstheme="minorHAnsi"/>
                <w:b/>
                <w:bCs/>
              </w:rPr>
              <w:t xml:space="preserve">Componente 1.- </w:t>
            </w:r>
            <w:r>
              <w:t>Acciones</w:t>
            </w:r>
            <w:r w:rsidRPr="009D0938">
              <w:rPr>
                <w:rFonts w:cstheme="minorHAnsi"/>
                <w:b/>
                <w:bCs/>
              </w:rPr>
              <w:t xml:space="preserve"> realizadas para promover proyectos en materia de cultura física y deporte.  </w:t>
            </w:r>
          </w:p>
        </w:tc>
        <w:tc>
          <w:tcPr>
            <w:tcW w:w="2552" w:type="dxa"/>
            <w:gridSpan w:val="3"/>
          </w:tcPr>
          <w:p w14:paraId="5BB2D928" w14:textId="77777777" w:rsidR="00284A2A" w:rsidRPr="009141A5" w:rsidRDefault="00284A2A" w:rsidP="00ED1AC3">
            <w:pPr>
              <w:jc w:val="center"/>
              <w:rPr>
                <w:rFonts w:cstheme="minorHAnsi"/>
              </w:rPr>
            </w:pPr>
            <w:r w:rsidRPr="009141A5">
              <w:rPr>
                <w:rFonts w:cstheme="minorHAnsi"/>
                <w:b/>
                <w:bCs/>
              </w:rPr>
              <w:t>SEMAFORIZACIÓN</w:t>
            </w:r>
          </w:p>
        </w:tc>
        <w:tc>
          <w:tcPr>
            <w:tcW w:w="4116" w:type="dxa"/>
            <w:vMerge w:val="restart"/>
          </w:tcPr>
          <w:p w14:paraId="7741AB6B" w14:textId="77777777" w:rsidR="00284A2A" w:rsidRDefault="00284A2A" w:rsidP="00ED1AC3">
            <w:pPr>
              <w:jc w:val="center"/>
              <w:rPr>
                <w:rFonts w:cstheme="minorHAnsi"/>
                <w:b/>
                <w:bCs/>
              </w:rPr>
            </w:pPr>
          </w:p>
          <w:p w14:paraId="2D5A2A8C" w14:textId="77777777" w:rsidR="00284A2A" w:rsidRDefault="00284A2A" w:rsidP="00ED1AC3">
            <w:pPr>
              <w:jc w:val="center"/>
              <w:rPr>
                <w:rFonts w:cstheme="minorHAnsi"/>
                <w:b/>
                <w:bCs/>
              </w:rPr>
            </w:pPr>
          </w:p>
          <w:p w14:paraId="771F0E4E" w14:textId="77777777" w:rsidR="00284A2A" w:rsidRDefault="00284A2A" w:rsidP="00ED1AC3">
            <w:pPr>
              <w:jc w:val="center"/>
              <w:rPr>
                <w:rFonts w:cstheme="minorHAnsi"/>
                <w:b/>
                <w:bCs/>
              </w:rPr>
            </w:pPr>
            <w:r w:rsidRPr="009141A5">
              <w:rPr>
                <w:rFonts w:cstheme="minorHAnsi"/>
                <w:b/>
                <w:bCs/>
              </w:rPr>
              <w:t>Autoridad responsable</w:t>
            </w:r>
          </w:p>
          <w:p w14:paraId="7D74B12E" w14:textId="77777777" w:rsidR="00284A2A" w:rsidRPr="009141A5" w:rsidRDefault="00284A2A" w:rsidP="00ED1AC3">
            <w:pPr>
              <w:rPr>
                <w:rFonts w:cstheme="minorHAnsi"/>
              </w:rPr>
            </w:pPr>
          </w:p>
        </w:tc>
      </w:tr>
      <w:tr w:rsidR="00284A2A" w:rsidRPr="009141A5" w14:paraId="33546C10" w14:textId="77777777" w:rsidTr="00ED1AC3">
        <w:trPr>
          <w:trHeight w:val="744"/>
        </w:trPr>
        <w:tc>
          <w:tcPr>
            <w:tcW w:w="5954" w:type="dxa"/>
          </w:tcPr>
          <w:p w14:paraId="1BB02E35" w14:textId="77777777" w:rsidR="00284A2A" w:rsidRPr="00671519" w:rsidRDefault="00284A2A" w:rsidP="00ED1AC3">
            <w:pPr>
              <w:jc w:val="center"/>
              <w:rPr>
                <w:rFonts w:cstheme="minorHAnsi"/>
                <w:b/>
              </w:rPr>
            </w:pPr>
            <w:r w:rsidRPr="00671519">
              <w:rPr>
                <w:rFonts w:cstheme="minorHAnsi"/>
                <w:b/>
              </w:rPr>
              <w:t>ACTIVIDADES</w:t>
            </w:r>
          </w:p>
        </w:tc>
        <w:tc>
          <w:tcPr>
            <w:tcW w:w="1559" w:type="dxa"/>
          </w:tcPr>
          <w:p w14:paraId="50E95629" w14:textId="77777777" w:rsidR="00284A2A" w:rsidRPr="009141A5" w:rsidRDefault="00284A2A" w:rsidP="00ED1AC3">
            <w:pPr>
              <w:jc w:val="center"/>
              <w:rPr>
                <w:rFonts w:cstheme="minorHAnsi"/>
              </w:rPr>
            </w:pPr>
            <w:r w:rsidRPr="009141A5">
              <w:rPr>
                <w:rFonts w:cstheme="minorHAnsi"/>
              </w:rPr>
              <w:t>Programadas</w:t>
            </w:r>
          </w:p>
        </w:tc>
        <w:tc>
          <w:tcPr>
            <w:tcW w:w="284" w:type="dxa"/>
          </w:tcPr>
          <w:p w14:paraId="229B3CFF" w14:textId="77777777" w:rsidR="00284A2A" w:rsidRPr="009141A5" w:rsidRDefault="00284A2A" w:rsidP="00ED1AC3">
            <w:pPr>
              <w:rPr>
                <w:rFonts w:cstheme="minorHAnsi"/>
              </w:rPr>
            </w:pPr>
            <w:r w:rsidRPr="009141A5">
              <w:rPr>
                <w:rFonts w:cstheme="minorHAnsi"/>
              </w:rPr>
              <w:t>ENE</w:t>
            </w:r>
          </w:p>
        </w:tc>
        <w:tc>
          <w:tcPr>
            <w:tcW w:w="283" w:type="dxa"/>
          </w:tcPr>
          <w:p w14:paraId="387FD98E" w14:textId="77777777" w:rsidR="00284A2A" w:rsidRPr="009141A5" w:rsidRDefault="00284A2A" w:rsidP="00ED1AC3">
            <w:pPr>
              <w:rPr>
                <w:rFonts w:cstheme="minorHAnsi"/>
              </w:rPr>
            </w:pPr>
            <w:r w:rsidRPr="009141A5">
              <w:rPr>
                <w:rFonts w:cstheme="minorHAnsi"/>
              </w:rPr>
              <w:t>FEB</w:t>
            </w:r>
          </w:p>
        </w:tc>
        <w:tc>
          <w:tcPr>
            <w:tcW w:w="284" w:type="dxa"/>
          </w:tcPr>
          <w:p w14:paraId="1BC9EB0A" w14:textId="77777777" w:rsidR="00284A2A" w:rsidRPr="009141A5" w:rsidRDefault="00284A2A" w:rsidP="00ED1AC3">
            <w:pPr>
              <w:rPr>
                <w:rFonts w:cstheme="minorHAnsi"/>
              </w:rPr>
            </w:pPr>
            <w:r w:rsidRPr="009141A5">
              <w:rPr>
                <w:rFonts w:cstheme="minorHAnsi"/>
              </w:rPr>
              <w:t>MAR</w:t>
            </w:r>
          </w:p>
        </w:tc>
        <w:tc>
          <w:tcPr>
            <w:tcW w:w="283" w:type="dxa"/>
          </w:tcPr>
          <w:p w14:paraId="2C4A98EE" w14:textId="77777777" w:rsidR="00284A2A" w:rsidRPr="009141A5" w:rsidRDefault="00284A2A" w:rsidP="00ED1AC3">
            <w:pPr>
              <w:rPr>
                <w:rFonts w:cstheme="minorHAnsi"/>
              </w:rPr>
            </w:pPr>
            <w:r w:rsidRPr="009141A5">
              <w:rPr>
                <w:rFonts w:cstheme="minorHAnsi"/>
              </w:rPr>
              <w:t>ABR</w:t>
            </w:r>
          </w:p>
        </w:tc>
        <w:tc>
          <w:tcPr>
            <w:tcW w:w="284" w:type="dxa"/>
          </w:tcPr>
          <w:p w14:paraId="44D9A213" w14:textId="77777777" w:rsidR="00284A2A" w:rsidRPr="009141A5" w:rsidRDefault="00284A2A" w:rsidP="00ED1AC3">
            <w:pPr>
              <w:rPr>
                <w:rFonts w:cstheme="minorHAnsi"/>
              </w:rPr>
            </w:pPr>
            <w:r w:rsidRPr="009141A5">
              <w:rPr>
                <w:rFonts w:cstheme="minorHAnsi"/>
              </w:rPr>
              <w:t>MAY</w:t>
            </w:r>
          </w:p>
        </w:tc>
        <w:tc>
          <w:tcPr>
            <w:tcW w:w="283" w:type="dxa"/>
          </w:tcPr>
          <w:p w14:paraId="6C2B94E8" w14:textId="77777777" w:rsidR="00284A2A" w:rsidRPr="009141A5" w:rsidRDefault="00284A2A" w:rsidP="00ED1AC3">
            <w:pPr>
              <w:rPr>
                <w:rFonts w:cstheme="minorHAnsi"/>
              </w:rPr>
            </w:pPr>
            <w:r w:rsidRPr="009141A5">
              <w:rPr>
                <w:rFonts w:cstheme="minorHAnsi"/>
              </w:rPr>
              <w:t>JUN</w:t>
            </w:r>
          </w:p>
        </w:tc>
        <w:tc>
          <w:tcPr>
            <w:tcW w:w="284" w:type="dxa"/>
          </w:tcPr>
          <w:p w14:paraId="5EFC7899" w14:textId="77777777" w:rsidR="00284A2A" w:rsidRPr="009141A5" w:rsidRDefault="00284A2A" w:rsidP="00ED1AC3">
            <w:pPr>
              <w:rPr>
                <w:rFonts w:cstheme="minorHAnsi"/>
              </w:rPr>
            </w:pPr>
            <w:r w:rsidRPr="009141A5">
              <w:rPr>
                <w:rFonts w:cstheme="minorHAnsi"/>
              </w:rPr>
              <w:t>JUL</w:t>
            </w:r>
          </w:p>
        </w:tc>
        <w:tc>
          <w:tcPr>
            <w:tcW w:w="283" w:type="dxa"/>
          </w:tcPr>
          <w:p w14:paraId="16AB6A37" w14:textId="77777777" w:rsidR="00284A2A" w:rsidRPr="009141A5" w:rsidRDefault="00284A2A" w:rsidP="00ED1AC3">
            <w:pPr>
              <w:rPr>
                <w:rFonts w:cstheme="minorHAnsi"/>
              </w:rPr>
            </w:pPr>
            <w:r w:rsidRPr="009141A5">
              <w:rPr>
                <w:rFonts w:cstheme="minorHAnsi"/>
              </w:rPr>
              <w:t>AGO</w:t>
            </w:r>
          </w:p>
        </w:tc>
        <w:tc>
          <w:tcPr>
            <w:tcW w:w="284" w:type="dxa"/>
          </w:tcPr>
          <w:p w14:paraId="49167148" w14:textId="77777777" w:rsidR="00284A2A" w:rsidRPr="009141A5" w:rsidRDefault="00284A2A" w:rsidP="00ED1AC3">
            <w:pPr>
              <w:rPr>
                <w:rFonts w:cstheme="minorHAnsi"/>
              </w:rPr>
            </w:pPr>
            <w:r>
              <w:rPr>
                <w:rFonts w:cstheme="minorHAnsi"/>
              </w:rPr>
              <w:t>SEP</w:t>
            </w:r>
          </w:p>
        </w:tc>
        <w:tc>
          <w:tcPr>
            <w:tcW w:w="283" w:type="dxa"/>
          </w:tcPr>
          <w:p w14:paraId="7D04C4EC" w14:textId="77777777" w:rsidR="00284A2A" w:rsidRPr="009141A5" w:rsidRDefault="00284A2A" w:rsidP="00ED1AC3">
            <w:pPr>
              <w:rPr>
                <w:rFonts w:cstheme="minorHAnsi"/>
              </w:rPr>
            </w:pPr>
            <w:r w:rsidRPr="009141A5">
              <w:rPr>
                <w:rFonts w:cstheme="minorHAnsi"/>
              </w:rPr>
              <w:t>OCT</w:t>
            </w:r>
          </w:p>
        </w:tc>
        <w:tc>
          <w:tcPr>
            <w:tcW w:w="279" w:type="dxa"/>
          </w:tcPr>
          <w:p w14:paraId="3B0395E9" w14:textId="77777777" w:rsidR="00284A2A" w:rsidRPr="009141A5" w:rsidRDefault="00284A2A" w:rsidP="00ED1AC3">
            <w:pPr>
              <w:rPr>
                <w:rFonts w:cstheme="minorHAnsi"/>
              </w:rPr>
            </w:pPr>
            <w:r w:rsidRPr="009141A5">
              <w:rPr>
                <w:rFonts w:cstheme="minorHAnsi"/>
              </w:rPr>
              <w:t>NOV</w:t>
            </w:r>
          </w:p>
        </w:tc>
        <w:tc>
          <w:tcPr>
            <w:tcW w:w="283" w:type="dxa"/>
          </w:tcPr>
          <w:p w14:paraId="139ACF02" w14:textId="77777777" w:rsidR="00284A2A" w:rsidRPr="009141A5" w:rsidRDefault="00284A2A" w:rsidP="00ED1AC3">
            <w:pPr>
              <w:rPr>
                <w:rFonts w:cstheme="minorHAnsi"/>
              </w:rPr>
            </w:pPr>
            <w:r w:rsidRPr="009141A5">
              <w:rPr>
                <w:rFonts w:cstheme="minorHAnsi"/>
              </w:rPr>
              <w:t>DIC</w:t>
            </w:r>
          </w:p>
        </w:tc>
        <w:tc>
          <w:tcPr>
            <w:tcW w:w="851" w:type="dxa"/>
            <w:shd w:val="clear" w:color="auto" w:fill="92D050"/>
          </w:tcPr>
          <w:p w14:paraId="35043E84" w14:textId="77777777" w:rsidR="00284A2A" w:rsidRDefault="00284A2A" w:rsidP="00ED1AC3">
            <w:pPr>
              <w:jc w:val="center"/>
              <w:rPr>
                <w:rFonts w:cstheme="minorHAnsi"/>
              </w:rPr>
            </w:pPr>
          </w:p>
          <w:p w14:paraId="7EDF3008" w14:textId="77777777" w:rsidR="00284A2A" w:rsidRPr="009141A5" w:rsidRDefault="00284A2A" w:rsidP="00ED1AC3">
            <w:pPr>
              <w:jc w:val="center"/>
              <w:rPr>
                <w:rFonts w:cstheme="minorHAnsi"/>
              </w:rPr>
            </w:pPr>
            <w:r w:rsidRPr="009141A5">
              <w:rPr>
                <w:rFonts w:cstheme="minorHAnsi"/>
              </w:rPr>
              <w:t>Verde</w:t>
            </w:r>
          </w:p>
        </w:tc>
        <w:tc>
          <w:tcPr>
            <w:tcW w:w="992" w:type="dxa"/>
            <w:shd w:val="clear" w:color="auto" w:fill="FFFF00"/>
          </w:tcPr>
          <w:p w14:paraId="53429A31" w14:textId="77777777" w:rsidR="00284A2A" w:rsidRDefault="00284A2A" w:rsidP="00ED1AC3">
            <w:pPr>
              <w:jc w:val="center"/>
              <w:rPr>
                <w:rFonts w:cstheme="minorHAnsi"/>
              </w:rPr>
            </w:pPr>
          </w:p>
          <w:p w14:paraId="3D222A3C" w14:textId="77777777" w:rsidR="00284A2A" w:rsidRPr="009141A5" w:rsidRDefault="00284A2A" w:rsidP="00ED1AC3">
            <w:pPr>
              <w:jc w:val="center"/>
              <w:rPr>
                <w:rFonts w:cstheme="minorHAnsi"/>
              </w:rPr>
            </w:pPr>
            <w:r w:rsidRPr="009141A5">
              <w:rPr>
                <w:rFonts w:cstheme="minorHAnsi"/>
              </w:rPr>
              <w:t>Amarillo</w:t>
            </w:r>
          </w:p>
        </w:tc>
        <w:tc>
          <w:tcPr>
            <w:tcW w:w="709" w:type="dxa"/>
            <w:shd w:val="clear" w:color="auto" w:fill="FF0000"/>
          </w:tcPr>
          <w:p w14:paraId="62BB10DE" w14:textId="77777777" w:rsidR="00284A2A" w:rsidRDefault="00284A2A" w:rsidP="00ED1AC3">
            <w:pPr>
              <w:jc w:val="center"/>
              <w:rPr>
                <w:rFonts w:cstheme="minorHAnsi"/>
              </w:rPr>
            </w:pPr>
          </w:p>
          <w:p w14:paraId="3D830305" w14:textId="77777777" w:rsidR="00284A2A" w:rsidRPr="009141A5" w:rsidRDefault="00284A2A" w:rsidP="00ED1AC3">
            <w:pPr>
              <w:jc w:val="center"/>
              <w:rPr>
                <w:rFonts w:cstheme="minorHAnsi"/>
              </w:rPr>
            </w:pPr>
            <w:r w:rsidRPr="009141A5">
              <w:rPr>
                <w:rFonts w:cstheme="minorHAnsi"/>
              </w:rPr>
              <w:t>Rojo</w:t>
            </w:r>
          </w:p>
        </w:tc>
        <w:tc>
          <w:tcPr>
            <w:tcW w:w="4116" w:type="dxa"/>
            <w:vMerge/>
          </w:tcPr>
          <w:p w14:paraId="66179FA5" w14:textId="77777777" w:rsidR="00284A2A" w:rsidRPr="009141A5" w:rsidRDefault="00284A2A" w:rsidP="00ED1AC3">
            <w:pPr>
              <w:rPr>
                <w:rFonts w:cstheme="minorHAnsi"/>
              </w:rPr>
            </w:pPr>
          </w:p>
        </w:tc>
      </w:tr>
      <w:tr w:rsidR="00B03C72" w:rsidRPr="009141A5" w14:paraId="4C77B3F0" w14:textId="77777777" w:rsidTr="00ED1AC3">
        <w:trPr>
          <w:trHeight w:val="304"/>
        </w:trPr>
        <w:tc>
          <w:tcPr>
            <w:tcW w:w="5954" w:type="dxa"/>
            <w:shd w:val="clear" w:color="auto" w:fill="FFFFFF" w:themeFill="background1"/>
          </w:tcPr>
          <w:p w14:paraId="48C26399" w14:textId="77777777" w:rsidR="00B03C72" w:rsidRPr="00671519" w:rsidRDefault="00B03C72" w:rsidP="00ED1AC3">
            <w:pPr>
              <w:rPr>
                <w:rFonts w:ascii="Arial Narrow" w:hAnsi="Arial Narrow" w:cstheme="minorHAnsi"/>
                <w:sz w:val="24"/>
              </w:rPr>
            </w:pPr>
            <w:r w:rsidRPr="00671519">
              <w:rPr>
                <w:rFonts w:ascii="Arial Narrow" w:hAnsi="Arial Narrow"/>
                <w:sz w:val="24"/>
              </w:rPr>
              <w:t>Promover los cursos de Deporte Adaptado de las diferentes disciplinas que se ofrecen a través de instructores del CODE con el objetivo de generar inscripción en dichos cursos.</w:t>
            </w:r>
          </w:p>
        </w:tc>
        <w:tc>
          <w:tcPr>
            <w:tcW w:w="1559" w:type="dxa"/>
            <w:shd w:val="clear" w:color="auto" w:fill="FFFFFF" w:themeFill="background1"/>
          </w:tcPr>
          <w:p w14:paraId="6473D0DA" w14:textId="77777777" w:rsidR="00B03C72" w:rsidRPr="009141A5" w:rsidRDefault="00322EC9" w:rsidP="00ED1AC3">
            <w:pPr>
              <w:jc w:val="center"/>
              <w:rPr>
                <w:rFonts w:cstheme="minorHAnsi"/>
              </w:rPr>
            </w:pPr>
            <w:r>
              <w:rPr>
                <w:rFonts w:cstheme="minorHAnsi"/>
              </w:rPr>
              <w:t>10</w:t>
            </w:r>
          </w:p>
        </w:tc>
        <w:tc>
          <w:tcPr>
            <w:tcW w:w="284" w:type="dxa"/>
            <w:shd w:val="clear" w:color="auto" w:fill="auto"/>
          </w:tcPr>
          <w:p w14:paraId="4A202717" w14:textId="77777777" w:rsidR="00B03C72" w:rsidRPr="009141A5" w:rsidRDefault="00B03C72" w:rsidP="00ED1AC3">
            <w:pPr>
              <w:rPr>
                <w:rFonts w:cstheme="minorHAnsi"/>
              </w:rPr>
            </w:pPr>
          </w:p>
        </w:tc>
        <w:tc>
          <w:tcPr>
            <w:tcW w:w="283" w:type="dxa"/>
            <w:shd w:val="clear" w:color="auto" w:fill="auto"/>
          </w:tcPr>
          <w:p w14:paraId="4E888CC6" w14:textId="77777777" w:rsidR="00B03C72" w:rsidRPr="009141A5" w:rsidRDefault="00B03C72" w:rsidP="00ED1AC3">
            <w:pPr>
              <w:rPr>
                <w:rFonts w:cstheme="minorHAnsi"/>
              </w:rPr>
            </w:pPr>
          </w:p>
        </w:tc>
        <w:tc>
          <w:tcPr>
            <w:tcW w:w="284" w:type="dxa"/>
            <w:shd w:val="clear" w:color="auto" w:fill="DEEAF6" w:themeFill="accent5" w:themeFillTint="33"/>
          </w:tcPr>
          <w:p w14:paraId="678D6597" w14:textId="77777777" w:rsidR="00B03C72" w:rsidRPr="009141A5" w:rsidRDefault="00322EC9" w:rsidP="00ED1AC3">
            <w:pPr>
              <w:rPr>
                <w:rFonts w:cstheme="minorHAnsi"/>
              </w:rPr>
            </w:pPr>
            <w:r>
              <w:rPr>
                <w:rFonts w:cstheme="minorHAnsi"/>
              </w:rPr>
              <w:t>1</w:t>
            </w:r>
          </w:p>
        </w:tc>
        <w:tc>
          <w:tcPr>
            <w:tcW w:w="283" w:type="dxa"/>
            <w:shd w:val="clear" w:color="auto" w:fill="DEEAF6" w:themeFill="accent5" w:themeFillTint="33"/>
          </w:tcPr>
          <w:p w14:paraId="367F2DA5" w14:textId="77777777" w:rsidR="00B03C72" w:rsidRPr="009141A5" w:rsidRDefault="00322EC9" w:rsidP="00ED1AC3">
            <w:pPr>
              <w:rPr>
                <w:rFonts w:cstheme="minorHAnsi"/>
              </w:rPr>
            </w:pPr>
            <w:r>
              <w:rPr>
                <w:rFonts w:cstheme="minorHAnsi"/>
              </w:rPr>
              <w:t>1</w:t>
            </w:r>
          </w:p>
        </w:tc>
        <w:tc>
          <w:tcPr>
            <w:tcW w:w="284" w:type="dxa"/>
            <w:shd w:val="clear" w:color="auto" w:fill="DEEAF6" w:themeFill="accent5" w:themeFillTint="33"/>
          </w:tcPr>
          <w:p w14:paraId="4806D9F9" w14:textId="77777777" w:rsidR="00B03C72" w:rsidRPr="009141A5" w:rsidRDefault="00322EC9" w:rsidP="00ED1AC3">
            <w:pPr>
              <w:rPr>
                <w:rFonts w:cstheme="minorHAnsi"/>
              </w:rPr>
            </w:pPr>
            <w:r>
              <w:rPr>
                <w:rFonts w:cstheme="minorHAnsi"/>
              </w:rPr>
              <w:t>1</w:t>
            </w:r>
          </w:p>
        </w:tc>
        <w:tc>
          <w:tcPr>
            <w:tcW w:w="283" w:type="dxa"/>
            <w:shd w:val="clear" w:color="auto" w:fill="DEEAF6" w:themeFill="accent5" w:themeFillTint="33"/>
          </w:tcPr>
          <w:p w14:paraId="49E506CA" w14:textId="77777777" w:rsidR="00B03C72" w:rsidRPr="009141A5" w:rsidRDefault="00322EC9" w:rsidP="00ED1AC3">
            <w:pPr>
              <w:rPr>
                <w:rFonts w:cstheme="minorHAnsi"/>
              </w:rPr>
            </w:pPr>
            <w:r>
              <w:rPr>
                <w:rFonts w:cstheme="minorHAnsi"/>
              </w:rPr>
              <w:t>1</w:t>
            </w:r>
          </w:p>
        </w:tc>
        <w:tc>
          <w:tcPr>
            <w:tcW w:w="284" w:type="dxa"/>
            <w:shd w:val="clear" w:color="auto" w:fill="DEEAF6" w:themeFill="accent5" w:themeFillTint="33"/>
          </w:tcPr>
          <w:p w14:paraId="72424B59" w14:textId="77777777" w:rsidR="00B03C72" w:rsidRPr="009141A5" w:rsidRDefault="00322EC9" w:rsidP="00ED1AC3">
            <w:pPr>
              <w:rPr>
                <w:rFonts w:cstheme="minorHAnsi"/>
              </w:rPr>
            </w:pPr>
            <w:r>
              <w:rPr>
                <w:rFonts w:cstheme="minorHAnsi"/>
              </w:rPr>
              <w:t>1</w:t>
            </w:r>
          </w:p>
        </w:tc>
        <w:tc>
          <w:tcPr>
            <w:tcW w:w="283" w:type="dxa"/>
            <w:shd w:val="clear" w:color="auto" w:fill="DEEAF6" w:themeFill="accent5" w:themeFillTint="33"/>
          </w:tcPr>
          <w:p w14:paraId="7451789C" w14:textId="77777777" w:rsidR="00B03C72" w:rsidRPr="009141A5" w:rsidRDefault="00322EC9" w:rsidP="00ED1AC3">
            <w:pPr>
              <w:rPr>
                <w:rFonts w:cstheme="minorHAnsi"/>
              </w:rPr>
            </w:pPr>
            <w:r>
              <w:rPr>
                <w:rFonts w:cstheme="minorHAnsi"/>
              </w:rPr>
              <w:t>1</w:t>
            </w:r>
          </w:p>
        </w:tc>
        <w:tc>
          <w:tcPr>
            <w:tcW w:w="284" w:type="dxa"/>
            <w:shd w:val="clear" w:color="auto" w:fill="DEEAF6" w:themeFill="accent5" w:themeFillTint="33"/>
          </w:tcPr>
          <w:p w14:paraId="748CEC6F" w14:textId="77777777" w:rsidR="00B03C72" w:rsidRPr="009141A5" w:rsidRDefault="00322EC9" w:rsidP="00ED1AC3">
            <w:pPr>
              <w:rPr>
                <w:rFonts w:cstheme="minorHAnsi"/>
              </w:rPr>
            </w:pPr>
            <w:r>
              <w:rPr>
                <w:rFonts w:cstheme="minorHAnsi"/>
              </w:rPr>
              <w:t>1</w:t>
            </w:r>
          </w:p>
        </w:tc>
        <w:tc>
          <w:tcPr>
            <w:tcW w:w="283" w:type="dxa"/>
            <w:shd w:val="clear" w:color="auto" w:fill="DEEAF6" w:themeFill="accent5" w:themeFillTint="33"/>
          </w:tcPr>
          <w:p w14:paraId="5D575097" w14:textId="77777777" w:rsidR="00B03C72" w:rsidRPr="009141A5" w:rsidRDefault="00322EC9" w:rsidP="00ED1AC3">
            <w:pPr>
              <w:rPr>
                <w:rFonts w:cstheme="minorHAnsi"/>
              </w:rPr>
            </w:pPr>
            <w:r>
              <w:rPr>
                <w:rFonts w:cstheme="minorHAnsi"/>
              </w:rPr>
              <w:t>1</w:t>
            </w:r>
          </w:p>
        </w:tc>
        <w:tc>
          <w:tcPr>
            <w:tcW w:w="279" w:type="dxa"/>
            <w:shd w:val="clear" w:color="auto" w:fill="DEEAF6" w:themeFill="accent5" w:themeFillTint="33"/>
          </w:tcPr>
          <w:p w14:paraId="79BB8AD7" w14:textId="77777777" w:rsidR="00B03C72" w:rsidRPr="009141A5" w:rsidRDefault="00322EC9" w:rsidP="00ED1AC3">
            <w:pPr>
              <w:rPr>
                <w:rFonts w:cstheme="minorHAnsi"/>
              </w:rPr>
            </w:pPr>
            <w:r>
              <w:rPr>
                <w:rFonts w:cstheme="minorHAnsi"/>
              </w:rPr>
              <w:t>1</w:t>
            </w:r>
          </w:p>
        </w:tc>
        <w:tc>
          <w:tcPr>
            <w:tcW w:w="283" w:type="dxa"/>
            <w:shd w:val="clear" w:color="auto" w:fill="DEEAF6" w:themeFill="accent5" w:themeFillTint="33"/>
          </w:tcPr>
          <w:p w14:paraId="2ACA6014" w14:textId="77777777" w:rsidR="00B03C72" w:rsidRPr="009141A5" w:rsidRDefault="00322EC9" w:rsidP="00ED1AC3">
            <w:pPr>
              <w:rPr>
                <w:rFonts w:cstheme="minorHAnsi"/>
              </w:rPr>
            </w:pPr>
            <w:r>
              <w:rPr>
                <w:rFonts w:cstheme="minorHAnsi"/>
              </w:rPr>
              <w:t>1</w:t>
            </w:r>
          </w:p>
        </w:tc>
        <w:tc>
          <w:tcPr>
            <w:tcW w:w="851" w:type="dxa"/>
          </w:tcPr>
          <w:p w14:paraId="30D4B06A" w14:textId="77777777" w:rsidR="00B03C72" w:rsidRPr="009141A5" w:rsidRDefault="00B03C72" w:rsidP="00ED1AC3">
            <w:pPr>
              <w:rPr>
                <w:rFonts w:cstheme="minorHAnsi"/>
              </w:rPr>
            </w:pPr>
          </w:p>
        </w:tc>
        <w:tc>
          <w:tcPr>
            <w:tcW w:w="992" w:type="dxa"/>
          </w:tcPr>
          <w:p w14:paraId="6A80A17B" w14:textId="77777777" w:rsidR="00B03C72" w:rsidRPr="009141A5" w:rsidRDefault="00B03C72" w:rsidP="00ED1AC3">
            <w:pPr>
              <w:rPr>
                <w:rFonts w:cstheme="minorHAnsi"/>
              </w:rPr>
            </w:pPr>
          </w:p>
        </w:tc>
        <w:tc>
          <w:tcPr>
            <w:tcW w:w="709" w:type="dxa"/>
          </w:tcPr>
          <w:p w14:paraId="63BFD6C1" w14:textId="77777777" w:rsidR="00B03C72" w:rsidRPr="009141A5" w:rsidRDefault="00B03C72" w:rsidP="00ED1AC3">
            <w:pPr>
              <w:rPr>
                <w:rFonts w:cstheme="minorHAnsi"/>
              </w:rPr>
            </w:pPr>
          </w:p>
        </w:tc>
        <w:tc>
          <w:tcPr>
            <w:tcW w:w="4116" w:type="dxa"/>
          </w:tcPr>
          <w:p w14:paraId="519E999B" w14:textId="77777777" w:rsidR="00B03C72" w:rsidRPr="00DD4C09" w:rsidRDefault="00284A2A" w:rsidP="00ED1AC3">
            <w:pPr>
              <w:rPr>
                <w:rFonts w:cstheme="minorHAnsi"/>
                <w:sz w:val="18"/>
              </w:rPr>
            </w:pPr>
            <w:r w:rsidRPr="00DD4C09">
              <w:rPr>
                <w:rFonts w:cstheme="minorHAnsi"/>
                <w:sz w:val="18"/>
              </w:rPr>
              <w:t xml:space="preserve">Desarrollo del Deporte / Comunicación Social / </w:t>
            </w:r>
            <w:r w:rsidR="00003FB0" w:rsidRPr="00DD4C09">
              <w:rPr>
                <w:rFonts w:cstheme="minorHAnsi"/>
                <w:sz w:val="18"/>
              </w:rPr>
              <w:t xml:space="preserve"> Coordinación de Planeación.  </w:t>
            </w:r>
          </w:p>
        </w:tc>
      </w:tr>
      <w:tr w:rsidR="00B03C72" w:rsidRPr="009141A5" w14:paraId="5490EA67" w14:textId="77777777" w:rsidTr="00ED1AC3">
        <w:trPr>
          <w:trHeight w:val="304"/>
        </w:trPr>
        <w:tc>
          <w:tcPr>
            <w:tcW w:w="5954" w:type="dxa"/>
            <w:shd w:val="clear" w:color="auto" w:fill="FFFFFF" w:themeFill="background1"/>
          </w:tcPr>
          <w:p w14:paraId="273ED5DB" w14:textId="77777777" w:rsidR="00B03C72" w:rsidRPr="00671519" w:rsidRDefault="00B03C72" w:rsidP="00ED1AC3">
            <w:pPr>
              <w:spacing w:after="3" w:line="256" w:lineRule="auto"/>
              <w:ind w:right="-48" w:firstLine="4"/>
              <w:rPr>
                <w:rFonts w:ascii="Arial Narrow" w:hAnsi="Arial Narrow"/>
                <w:sz w:val="24"/>
              </w:rPr>
            </w:pPr>
            <w:r w:rsidRPr="00671519">
              <w:rPr>
                <w:rFonts w:ascii="Arial Narrow" w:hAnsi="Arial Narrow"/>
                <w:sz w:val="24"/>
              </w:rPr>
              <w:t>Llevar a cabo la capacitación a instructores, entrenadores y promotores del deporte al menos dos veces al año.</w:t>
            </w:r>
          </w:p>
        </w:tc>
        <w:tc>
          <w:tcPr>
            <w:tcW w:w="1559" w:type="dxa"/>
            <w:shd w:val="clear" w:color="auto" w:fill="FFFFFF" w:themeFill="background1"/>
          </w:tcPr>
          <w:p w14:paraId="309EF9F7" w14:textId="77777777" w:rsidR="00B03C72" w:rsidRPr="009141A5" w:rsidRDefault="00B03C72" w:rsidP="00ED1AC3">
            <w:pPr>
              <w:jc w:val="center"/>
              <w:rPr>
                <w:rFonts w:cstheme="minorHAnsi"/>
              </w:rPr>
            </w:pPr>
            <w:r>
              <w:rPr>
                <w:rFonts w:cstheme="minorHAnsi"/>
              </w:rPr>
              <w:t>2</w:t>
            </w:r>
          </w:p>
        </w:tc>
        <w:tc>
          <w:tcPr>
            <w:tcW w:w="284" w:type="dxa"/>
            <w:shd w:val="clear" w:color="auto" w:fill="FFFFFF" w:themeFill="background1"/>
          </w:tcPr>
          <w:p w14:paraId="5DE8568A" w14:textId="77777777" w:rsidR="00B03C72" w:rsidRPr="009141A5" w:rsidRDefault="00B03C72" w:rsidP="00ED1AC3">
            <w:pPr>
              <w:rPr>
                <w:rFonts w:cstheme="minorHAnsi"/>
              </w:rPr>
            </w:pPr>
          </w:p>
        </w:tc>
        <w:tc>
          <w:tcPr>
            <w:tcW w:w="283" w:type="dxa"/>
            <w:shd w:val="clear" w:color="auto" w:fill="auto"/>
          </w:tcPr>
          <w:p w14:paraId="354CD5DC" w14:textId="77777777" w:rsidR="00B03C72" w:rsidRPr="009141A5" w:rsidRDefault="00B03C72" w:rsidP="00ED1AC3">
            <w:pPr>
              <w:rPr>
                <w:rFonts w:cstheme="minorHAnsi"/>
              </w:rPr>
            </w:pPr>
          </w:p>
        </w:tc>
        <w:tc>
          <w:tcPr>
            <w:tcW w:w="284" w:type="dxa"/>
            <w:shd w:val="clear" w:color="auto" w:fill="FFFFFF" w:themeFill="background1"/>
          </w:tcPr>
          <w:p w14:paraId="5FB517B6" w14:textId="77777777" w:rsidR="00B03C72" w:rsidRPr="009141A5" w:rsidRDefault="00B03C72" w:rsidP="00ED1AC3">
            <w:pPr>
              <w:rPr>
                <w:rFonts w:cstheme="minorHAnsi"/>
              </w:rPr>
            </w:pPr>
          </w:p>
        </w:tc>
        <w:tc>
          <w:tcPr>
            <w:tcW w:w="283" w:type="dxa"/>
            <w:shd w:val="clear" w:color="auto" w:fill="FFFFFF" w:themeFill="background1"/>
          </w:tcPr>
          <w:p w14:paraId="415B8333" w14:textId="77777777" w:rsidR="00B03C72" w:rsidRPr="009141A5" w:rsidRDefault="00B03C72" w:rsidP="00ED1AC3">
            <w:pPr>
              <w:rPr>
                <w:rFonts w:cstheme="minorHAnsi"/>
              </w:rPr>
            </w:pPr>
          </w:p>
        </w:tc>
        <w:tc>
          <w:tcPr>
            <w:tcW w:w="284" w:type="dxa"/>
            <w:shd w:val="clear" w:color="auto" w:fill="DEEAF6" w:themeFill="accent5" w:themeFillTint="33"/>
          </w:tcPr>
          <w:p w14:paraId="6EC50C73" w14:textId="77777777" w:rsidR="00B03C72" w:rsidRPr="009141A5" w:rsidRDefault="00CE4DAA" w:rsidP="00ED1AC3">
            <w:pPr>
              <w:rPr>
                <w:rFonts w:cstheme="minorHAnsi"/>
              </w:rPr>
            </w:pPr>
            <w:r>
              <w:rPr>
                <w:rFonts w:cstheme="minorHAnsi"/>
              </w:rPr>
              <w:t>1</w:t>
            </w:r>
          </w:p>
        </w:tc>
        <w:tc>
          <w:tcPr>
            <w:tcW w:w="283" w:type="dxa"/>
            <w:shd w:val="clear" w:color="auto" w:fill="FFFFFF" w:themeFill="background1"/>
          </w:tcPr>
          <w:p w14:paraId="187B7836" w14:textId="77777777" w:rsidR="00B03C72" w:rsidRPr="009141A5" w:rsidRDefault="00B03C72" w:rsidP="00ED1AC3">
            <w:pPr>
              <w:rPr>
                <w:rFonts w:cstheme="minorHAnsi"/>
              </w:rPr>
            </w:pPr>
          </w:p>
        </w:tc>
        <w:tc>
          <w:tcPr>
            <w:tcW w:w="284" w:type="dxa"/>
            <w:shd w:val="clear" w:color="auto" w:fill="FFFFFF" w:themeFill="background1"/>
          </w:tcPr>
          <w:p w14:paraId="53BF80C3" w14:textId="77777777" w:rsidR="00B03C72" w:rsidRPr="009141A5" w:rsidRDefault="00B03C72" w:rsidP="00ED1AC3">
            <w:pPr>
              <w:rPr>
                <w:rFonts w:cstheme="minorHAnsi"/>
              </w:rPr>
            </w:pPr>
          </w:p>
        </w:tc>
        <w:tc>
          <w:tcPr>
            <w:tcW w:w="283" w:type="dxa"/>
            <w:shd w:val="clear" w:color="auto" w:fill="DEEAF6" w:themeFill="accent5" w:themeFillTint="33"/>
          </w:tcPr>
          <w:p w14:paraId="74BBAE2D" w14:textId="77777777" w:rsidR="00B03C72" w:rsidRPr="009141A5" w:rsidRDefault="00322EC9" w:rsidP="00ED1AC3">
            <w:pPr>
              <w:rPr>
                <w:rFonts w:cstheme="minorHAnsi"/>
              </w:rPr>
            </w:pPr>
            <w:r>
              <w:rPr>
                <w:rFonts w:cstheme="minorHAnsi"/>
              </w:rPr>
              <w:t>1</w:t>
            </w:r>
          </w:p>
        </w:tc>
        <w:tc>
          <w:tcPr>
            <w:tcW w:w="284" w:type="dxa"/>
            <w:shd w:val="clear" w:color="auto" w:fill="FFFFFF" w:themeFill="background1"/>
          </w:tcPr>
          <w:p w14:paraId="5F15DF6B" w14:textId="77777777" w:rsidR="00B03C72" w:rsidRPr="009141A5" w:rsidRDefault="00B03C72" w:rsidP="00ED1AC3">
            <w:pPr>
              <w:rPr>
                <w:rFonts w:cstheme="minorHAnsi"/>
              </w:rPr>
            </w:pPr>
          </w:p>
        </w:tc>
        <w:tc>
          <w:tcPr>
            <w:tcW w:w="283" w:type="dxa"/>
            <w:shd w:val="clear" w:color="auto" w:fill="FFFFFF" w:themeFill="background1"/>
          </w:tcPr>
          <w:p w14:paraId="6528FB70" w14:textId="77777777" w:rsidR="00B03C72" w:rsidRPr="009141A5" w:rsidRDefault="00B03C72" w:rsidP="00ED1AC3">
            <w:pPr>
              <w:rPr>
                <w:rFonts w:cstheme="minorHAnsi"/>
              </w:rPr>
            </w:pPr>
          </w:p>
        </w:tc>
        <w:tc>
          <w:tcPr>
            <w:tcW w:w="279" w:type="dxa"/>
            <w:shd w:val="clear" w:color="auto" w:fill="FFFFFF" w:themeFill="background1"/>
          </w:tcPr>
          <w:p w14:paraId="7042E348" w14:textId="77777777" w:rsidR="00B03C72" w:rsidRPr="009141A5" w:rsidRDefault="00B03C72" w:rsidP="00ED1AC3">
            <w:pPr>
              <w:rPr>
                <w:rFonts w:cstheme="minorHAnsi"/>
              </w:rPr>
            </w:pPr>
          </w:p>
        </w:tc>
        <w:tc>
          <w:tcPr>
            <w:tcW w:w="283" w:type="dxa"/>
            <w:shd w:val="clear" w:color="auto" w:fill="FFFFFF" w:themeFill="background1"/>
          </w:tcPr>
          <w:p w14:paraId="51163B10" w14:textId="77777777" w:rsidR="00B03C72" w:rsidRPr="009141A5" w:rsidRDefault="00B03C72" w:rsidP="00ED1AC3">
            <w:pPr>
              <w:rPr>
                <w:rFonts w:cstheme="minorHAnsi"/>
              </w:rPr>
            </w:pPr>
          </w:p>
        </w:tc>
        <w:tc>
          <w:tcPr>
            <w:tcW w:w="851" w:type="dxa"/>
          </w:tcPr>
          <w:p w14:paraId="5CE4C308" w14:textId="77777777" w:rsidR="00B03C72" w:rsidRPr="009141A5" w:rsidRDefault="00B03C72" w:rsidP="00ED1AC3">
            <w:pPr>
              <w:rPr>
                <w:rFonts w:cstheme="minorHAnsi"/>
              </w:rPr>
            </w:pPr>
          </w:p>
        </w:tc>
        <w:tc>
          <w:tcPr>
            <w:tcW w:w="992" w:type="dxa"/>
          </w:tcPr>
          <w:p w14:paraId="4F1AEB2A" w14:textId="77777777" w:rsidR="00B03C72" w:rsidRPr="009141A5" w:rsidRDefault="00B03C72" w:rsidP="00ED1AC3">
            <w:pPr>
              <w:rPr>
                <w:rFonts w:cstheme="minorHAnsi"/>
              </w:rPr>
            </w:pPr>
          </w:p>
        </w:tc>
        <w:tc>
          <w:tcPr>
            <w:tcW w:w="709" w:type="dxa"/>
          </w:tcPr>
          <w:p w14:paraId="56BC7B41" w14:textId="77777777" w:rsidR="00B03C72" w:rsidRPr="009141A5" w:rsidRDefault="00B03C72" w:rsidP="00ED1AC3">
            <w:pPr>
              <w:rPr>
                <w:rFonts w:cstheme="minorHAnsi"/>
              </w:rPr>
            </w:pPr>
          </w:p>
        </w:tc>
        <w:tc>
          <w:tcPr>
            <w:tcW w:w="4116" w:type="dxa"/>
          </w:tcPr>
          <w:p w14:paraId="17D15404" w14:textId="77777777" w:rsidR="00B03C72" w:rsidRPr="00DD4C09" w:rsidRDefault="00284A2A" w:rsidP="00ED1AC3">
            <w:pPr>
              <w:rPr>
                <w:rFonts w:cstheme="minorHAnsi"/>
                <w:sz w:val="18"/>
              </w:rPr>
            </w:pPr>
            <w:r w:rsidRPr="00DD4C09">
              <w:rPr>
                <w:rFonts w:cstheme="minorHAnsi"/>
                <w:sz w:val="18"/>
              </w:rPr>
              <w:t>Desarrollo del Deporte /</w:t>
            </w:r>
            <w:r w:rsidR="005D0738" w:rsidRPr="00DD4C09">
              <w:rPr>
                <w:rFonts w:cstheme="minorHAnsi"/>
                <w:sz w:val="18"/>
              </w:rPr>
              <w:t xml:space="preserve"> Deporte Competitivo /</w:t>
            </w:r>
            <w:r w:rsidRPr="00DD4C09">
              <w:rPr>
                <w:rFonts w:cstheme="minorHAnsi"/>
                <w:sz w:val="18"/>
              </w:rPr>
              <w:t xml:space="preserve"> Administración y Finanzas / </w:t>
            </w:r>
            <w:r w:rsidR="00003FB0" w:rsidRPr="00DD4C09">
              <w:rPr>
                <w:rFonts w:cstheme="minorHAnsi"/>
                <w:sz w:val="18"/>
              </w:rPr>
              <w:t xml:space="preserve"> Coordinación de Planeación.  </w:t>
            </w:r>
          </w:p>
        </w:tc>
      </w:tr>
      <w:tr w:rsidR="00B03C72" w:rsidRPr="009141A5" w14:paraId="4EC2C8AF" w14:textId="77777777" w:rsidTr="00ED1AC3">
        <w:trPr>
          <w:trHeight w:val="304"/>
        </w:trPr>
        <w:tc>
          <w:tcPr>
            <w:tcW w:w="5954" w:type="dxa"/>
            <w:shd w:val="clear" w:color="auto" w:fill="FFFFFF" w:themeFill="background1"/>
          </w:tcPr>
          <w:p w14:paraId="567D6029" w14:textId="77777777" w:rsidR="00B03C72" w:rsidRPr="00671519" w:rsidRDefault="00B03C72" w:rsidP="00ED1AC3">
            <w:pPr>
              <w:spacing w:after="77" w:line="256" w:lineRule="auto"/>
              <w:ind w:firstLine="4"/>
              <w:rPr>
                <w:rFonts w:ascii="Arial Narrow" w:hAnsi="Arial Narrow"/>
                <w:sz w:val="24"/>
              </w:rPr>
            </w:pPr>
            <w:r w:rsidRPr="00671519">
              <w:rPr>
                <w:rFonts w:ascii="Arial Narrow" w:hAnsi="Arial Narrow"/>
                <w:sz w:val="24"/>
              </w:rPr>
              <w:t>Coordinar la Vía recreativa</w:t>
            </w:r>
          </w:p>
          <w:p w14:paraId="22DEF092" w14:textId="77777777" w:rsidR="00B03C72" w:rsidRPr="00671519" w:rsidRDefault="00B03C72" w:rsidP="00ED1AC3">
            <w:pPr>
              <w:spacing w:after="3" w:line="256" w:lineRule="auto"/>
              <w:ind w:right="-48" w:firstLine="4"/>
              <w:rPr>
                <w:rFonts w:ascii="Arial Narrow" w:hAnsi="Arial Narrow"/>
                <w:sz w:val="24"/>
              </w:rPr>
            </w:pPr>
          </w:p>
        </w:tc>
        <w:tc>
          <w:tcPr>
            <w:tcW w:w="1559" w:type="dxa"/>
            <w:shd w:val="clear" w:color="auto" w:fill="FFFFFF" w:themeFill="background1"/>
          </w:tcPr>
          <w:p w14:paraId="5DBFC530" w14:textId="77777777" w:rsidR="00B03C72" w:rsidRPr="009141A5" w:rsidRDefault="00322EC9" w:rsidP="00ED1AC3">
            <w:pPr>
              <w:jc w:val="center"/>
              <w:rPr>
                <w:rFonts w:cstheme="minorHAnsi"/>
              </w:rPr>
            </w:pPr>
            <w:r>
              <w:rPr>
                <w:rFonts w:cstheme="minorHAnsi"/>
              </w:rPr>
              <w:t>38</w:t>
            </w:r>
          </w:p>
        </w:tc>
        <w:tc>
          <w:tcPr>
            <w:tcW w:w="284" w:type="dxa"/>
            <w:shd w:val="clear" w:color="auto" w:fill="auto"/>
          </w:tcPr>
          <w:p w14:paraId="20FCAC77" w14:textId="77777777" w:rsidR="00B03C72" w:rsidRPr="009141A5" w:rsidRDefault="00B03C72" w:rsidP="00ED1AC3">
            <w:pPr>
              <w:rPr>
                <w:rFonts w:cstheme="minorHAnsi"/>
              </w:rPr>
            </w:pPr>
          </w:p>
        </w:tc>
        <w:tc>
          <w:tcPr>
            <w:tcW w:w="283" w:type="dxa"/>
            <w:shd w:val="clear" w:color="auto" w:fill="DEEAF6" w:themeFill="accent5" w:themeFillTint="33"/>
          </w:tcPr>
          <w:p w14:paraId="18710588" w14:textId="77777777" w:rsidR="00B03C72" w:rsidRPr="009141A5" w:rsidRDefault="00322EC9" w:rsidP="00ED1AC3">
            <w:pPr>
              <w:rPr>
                <w:rFonts w:cstheme="minorHAnsi"/>
              </w:rPr>
            </w:pPr>
            <w:r>
              <w:rPr>
                <w:rFonts w:cstheme="minorHAnsi"/>
              </w:rPr>
              <w:t>3</w:t>
            </w:r>
          </w:p>
        </w:tc>
        <w:tc>
          <w:tcPr>
            <w:tcW w:w="284" w:type="dxa"/>
            <w:shd w:val="clear" w:color="auto" w:fill="DEEAF6" w:themeFill="accent5" w:themeFillTint="33"/>
          </w:tcPr>
          <w:p w14:paraId="42EE0401" w14:textId="77777777" w:rsidR="00B03C72" w:rsidRPr="009141A5" w:rsidRDefault="00322EC9" w:rsidP="00ED1AC3">
            <w:pPr>
              <w:rPr>
                <w:rFonts w:cstheme="minorHAnsi"/>
              </w:rPr>
            </w:pPr>
            <w:r>
              <w:rPr>
                <w:rFonts w:cstheme="minorHAnsi"/>
              </w:rPr>
              <w:t>3</w:t>
            </w:r>
          </w:p>
        </w:tc>
        <w:tc>
          <w:tcPr>
            <w:tcW w:w="283" w:type="dxa"/>
            <w:shd w:val="clear" w:color="auto" w:fill="DEEAF6" w:themeFill="accent5" w:themeFillTint="33"/>
          </w:tcPr>
          <w:p w14:paraId="401C6CC9" w14:textId="77777777" w:rsidR="00B03C72" w:rsidRPr="009141A5" w:rsidRDefault="00322EC9" w:rsidP="00ED1AC3">
            <w:pPr>
              <w:rPr>
                <w:rFonts w:cstheme="minorHAnsi"/>
              </w:rPr>
            </w:pPr>
            <w:r>
              <w:rPr>
                <w:rFonts w:cstheme="minorHAnsi"/>
              </w:rPr>
              <w:t>3</w:t>
            </w:r>
          </w:p>
        </w:tc>
        <w:tc>
          <w:tcPr>
            <w:tcW w:w="284" w:type="dxa"/>
            <w:shd w:val="clear" w:color="auto" w:fill="DEEAF6" w:themeFill="accent5" w:themeFillTint="33"/>
          </w:tcPr>
          <w:p w14:paraId="1D862D5E" w14:textId="77777777" w:rsidR="00B03C72" w:rsidRPr="009141A5" w:rsidRDefault="00322EC9" w:rsidP="00ED1AC3">
            <w:pPr>
              <w:rPr>
                <w:rFonts w:cstheme="minorHAnsi"/>
              </w:rPr>
            </w:pPr>
            <w:r>
              <w:rPr>
                <w:rFonts w:cstheme="minorHAnsi"/>
              </w:rPr>
              <w:t>4</w:t>
            </w:r>
          </w:p>
        </w:tc>
        <w:tc>
          <w:tcPr>
            <w:tcW w:w="283" w:type="dxa"/>
            <w:shd w:val="clear" w:color="auto" w:fill="DEEAF6" w:themeFill="accent5" w:themeFillTint="33"/>
          </w:tcPr>
          <w:p w14:paraId="3F873A87" w14:textId="77777777" w:rsidR="00B03C72" w:rsidRPr="009141A5" w:rsidRDefault="00B03C72" w:rsidP="00ED1AC3">
            <w:pPr>
              <w:rPr>
                <w:rFonts w:cstheme="minorHAnsi"/>
              </w:rPr>
            </w:pPr>
            <w:r>
              <w:rPr>
                <w:rFonts w:cstheme="minorHAnsi"/>
              </w:rPr>
              <w:t>4</w:t>
            </w:r>
          </w:p>
        </w:tc>
        <w:tc>
          <w:tcPr>
            <w:tcW w:w="284" w:type="dxa"/>
            <w:shd w:val="clear" w:color="auto" w:fill="DEEAF6" w:themeFill="accent5" w:themeFillTint="33"/>
          </w:tcPr>
          <w:p w14:paraId="41DD1C8B" w14:textId="77777777" w:rsidR="00B03C72" w:rsidRPr="009141A5" w:rsidRDefault="00322EC9" w:rsidP="00ED1AC3">
            <w:pPr>
              <w:rPr>
                <w:rFonts w:cstheme="minorHAnsi"/>
              </w:rPr>
            </w:pPr>
            <w:r>
              <w:rPr>
                <w:rFonts w:cstheme="minorHAnsi"/>
              </w:rPr>
              <w:t>3</w:t>
            </w:r>
          </w:p>
        </w:tc>
        <w:tc>
          <w:tcPr>
            <w:tcW w:w="283" w:type="dxa"/>
            <w:shd w:val="clear" w:color="auto" w:fill="DEEAF6" w:themeFill="accent5" w:themeFillTint="33"/>
          </w:tcPr>
          <w:p w14:paraId="5A9CCF9E" w14:textId="77777777" w:rsidR="00B03C72" w:rsidRPr="009141A5" w:rsidRDefault="00B03C72" w:rsidP="00ED1AC3">
            <w:pPr>
              <w:rPr>
                <w:rFonts w:cstheme="minorHAnsi"/>
              </w:rPr>
            </w:pPr>
            <w:r>
              <w:rPr>
                <w:rFonts w:cstheme="minorHAnsi"/>
              </w:rPr>
              <w:t>4</w:t>
            </w:r>
          </w:p>
        </w:tc>
        <w:tc>
          <w:tcPr>
            <w:tcW w:w="284" w:type="dxa"/>
            <w:shd w:val="clear" w:color="auto" w:fill="DEEAF6" w:themeFill="accent5" w:themeFillTint="33"/>
          </w:tcPr>
          <w:p w14:paraId="4CD5D968" w14:textId="77777777" w:rsidR="00B03C72" w:rsidRPr="009141A5" w:rsidRDefault="00B03C72" w:rsidP="00ED1AC3">
            <w:pPr>
              <w:rPr>
                <w:rFonts w:cstheme="minorHAnsi"/>
              </w:rPr>
            </w:pPr>
            <w:r>
              <w:rPr>
                <w:rFonts w:cstheme="minorHAnsi"/>
              </w:rPr>
              <w:t>4</w:t>
            </w:r>
          </w:p>
        </w:tc>
        <w:tc>
          <w:tcPr>
            <w:tcW w:w="283" w:type="dxa"/>
            <w:shd w:val="clear" w:color="auto" w:fill="DEEAF6" w:themeFill="accent5" w:themeFillTint="33"/>
          </w:tcPr>
          <w:p w14:paraId="43025208" w14:textId="77777777" w:rsidR="00B03C72" w:rsidRPr="009141A5" w:rsidRDefault="00B03C72" w:rsidP="00ED1AC3">
            <w:pPr>
              <w:rPr>
                <w:rFonts w:cstheme="minorHAnsi"/>
              </w:rPr>
            </w:pPr>
            <w:r>
              <w:rPr>
                <w:rFonts w:cstheme="minorHAnsi"/>
              </w:rPr>
              <w:t>4</w:t>
            </w:r>
          </w:p>
        </w:tc>
        <w:tc>
          <w:tcPr>
            <w:tcW w:w="279" w:type="dxa"/>
            <w:shd w:val="clear" w:color="auto" w:fill="DEEAF6" w:themeFill="accent5" w:themeFillTint="33"/>
          </w:tcPr>
          <w:p w14:paraId="4B11E249" w14:textId="77777777" w:rsidR="00B03C72" w:rsidRPr="009141A5" w:rsidRDefault="00B03C72" w:rsidP="00ED1AC3">
            <w:pPr>
              <w:rPr>
                <w:rFonts w:cstheme="minorHAnsi"/>
              </w:rPr>
            </w:pPr>
            <w:r>
              <w:rPr>
                <w:rFonts w:cstheme="minorHAnsi"/>
              </w:rPr>
              <w:t>4</w:t>
            </w:r>
          </w:p>
        </w:tc>
        <w:tc>
          <w:tcPr>
            <w:tcW w:w="283" w:type="dxa"/>
            <w:shd w:val="clear" w:color="auto" w:fill="DEEAF6" w:themeFill="accent5" w:themeFillTint="33"/>
          </w:tcPr>
          <w:p w14:paraId="0822DB25" w14:textId="77777777" w:rsidR="00B03C72" w:rsidRPr="009141A5" w:rsidRDefault="00322EC9" w:rsidP="00ED1AC3">
            <w:pPr>
              <w:rPr>
                <w:rFonts w:cstheme="minorHAnsi"/>
              </w:rPr>
            </w:pPr>
            <w:r>
              <w:rPr>
                <w:rFonts w:cstheme="minorHAnsi"/>
              </w:rPr>
              <w:t>2</w:t>
            </w:r>
          </w:p>
        </w:tc>
        <w:tc>
          <w:tcPr>
            <w:tcW w:w="851" w:type="dxa"/>
          </w:tcPr>
          <w:p w14:paraId="3C3DDF00" w14:textId="77777777" w:rsidR="00B03C72" w:rsidRPr="009141A5" w:rsidRDefault="00B03C72" w:rsidP="00ED1AC3">
            <w:pPr>
              <w:rPr>
                <w:rFonts w:cstheme="minorHAnsi"/>
              </w:rPr>
            </w:pPr>
          </w:p>
        </w:tc>
        <w:tc>
          <w:tcPr>
            <w:tcW w:w="992" w:type="dxa"/>
          </w:tcPr>
          <w:p w14:paraId="2CA0E48F" w14:textId="77777777" w:rsidR="00B03C72" w:rsidRPr="009141A5" w:rsidRDefault="00B03C72" w:rsidP="00ED1AC3">
            <w:pPr>
              <w:rPr>
                <w:rFonts w:cstheme="minorHAnsi"/>
              </w:rPr>
            </w:pPr>
          </w:p>
        </w:tc>
        <w:tc>
          <w:tcPr>
            <w:tcW w:w="709" w:type="dxa"/>
          </w:tcPr>
          <w:p w14:paraId="336D0875" w14:textId="77777777" w:rsidR="00B03C72" w:rsidRPr="009141A5" w:rsidRDefault="00B03C72" w:rsidP="00ED1AC3">
            <w:pPr>
              <w:rPr>
                <w:rFonts w:cstheme="minorHAnsi"/>
              </w:rPr>
            </w:pPr>
          </w:p>
        </w:tc>
        <w:tc>
          <w:tcPr>
            <w:tcW w:w="4116" w:type="dxa"/>
          </w:tcPr>
          <w:p w14:paraId="78EA476B" w14:textId="77777777" w:rsidR="00B03C72" w:rsidRPr="00DD4C09" w:rsidRDefault="00284A2A" w:rsidP="00ED1AC3">
            <w:pPr>
              <w:rPr>
                <w:rFonts w:cstheme="minorHAnsi"/>
                <w:sz w:val="18"/>
              </w:rPr>
            </w:pPr>
            <w:r w:rsidRPr="00DD4C09">
              <w:rPr>
                <w:rFonts w:cstheme="minorHAnsi"/>
                <w:sz w:val="18"/>
              </w:rPr>
              <w:t>Desarrollo del Deporte / Man</w:t>
            </w:r>
            <w:r w:rsidR="00003FB0" w:rsidRPr="00DD4C09">
              <w:rPr>
                <w:rFonts w:cstheme="minorHAnsi"/>
                <w:sz w:val="18"/>
              </w:rPr>
              <w:t xml:space="preserve">tenimiento /  Coordinación de Planeación.  </w:t>
            </w:r>
          </w:p>
        </w:tc>
      </w:tr>
      <w:tr w:rsidR="00B03C72" w:rsidRPr="009141A5" w14:paraId="07D2DA47" w14:textId="77777777" w:rsidTr="00ED1AC3">
        <w:trPr>
          <w:trHeight w:val="304"/>
        </w:trPr>
        <w:tc>
          <w:tcPr>
            <w:tcW w:w="5954" w:type="dxa"/>
            <w:shd w:val="clear" w:color="auto" w:fill="FFFFFF" w:themeFill="background1"/>
          </w:tcPr>
          <w:p w14:paraId="2199C24F" w14:textId="77777777" w:rsidR="00B03C72" w:rsidRPr="00671519" w:rsidRDefault="00B03C72" w:rsidP="00ED1AC3">
            <w:pPr>
              <w:spacing w:after="69" w:line="256" w:lineRule="auto"/>
              <w:ind w:firstLine="4"/>
              <w:rPr>
                <w:rFonts w:ascii="Arial Narrow" w:hAnsi="Arial Narrow"/>
                <w:sz w:val="24"/>
              </w:rPr>
            </w:pPr>
            <w:r w:rsidRPr="00671519">
              <w:rPr>
                <w:rFonts w:ascii="Arial Narrow" w:hAnsi="Arial Narrow"/>
                <w:sz w:val="24"/>
              </w:rPr>
              <w:t>Llevar a cabo caminata para adultos mayores</w:t>
            </w:r>
          </w:p>
          <w:p w14:paraId="22C01749" w14:textId="77777777" w:rsidR="00B03C72" w:rsidRPr="00671519" w:rsidRDefault="00B03C72" w:rsidP="00ED1AC3">
            <w:pPr>
              <w:spacing w:after="77" w:line="256" w:lineRule="auto"/>
              <w:ind w:firstLine="4"/>
              <w:rPr>
                <w:rFonts w:ascii="Arial Narrow" w:hAnsi="Arial Narrow"/>
                <w:sz w:val="24"/>
              </w:rPr>
            </w:pPr>
          </w:p>
        </w:tc>
        <w:tc>
          <w:tcPr>
            <w:tcW w:w="1559" w:type="dxa"/>
            <w:shd w:val="clear" w:color="auto" w:fill="FFFFFF" w:themeFill="background1"/>
          </w:tcPr>
          <w:p w14:paraId="3E4A030B" w14:textId="77777777" w:rsidR="00B03C72" w:rsidRPr="009141A5" w:rsidRDefault="00322EC9" w:rsidP="00ED1AC3">
            <w:pPr>
              <w:jc w:val="center"/>
              <w:rPr>
                <w:rFonts w:cstheme="minorHAnsi"/>
              </w:rPr>
            </w:pPr>
            <w:r>
              <w:rPr>
                <w:rFonts w:cstheme="minorHAnsi"/>
              </w:rPr>
              <w:t>3</w:t>
            </w:r>
          </w:p>
        </w:tc>
        <w:tc>
          <w:tcPr>
            <w:tcW w:w="284" w:type="dxa"/>
            <w:shd w:val="clear" w:color="auto" w:fill="FFFFFF" w:themeFill="background1"/>
          </w:tcPr>
          <w:p w14:paraId="38638753" w14:textId="77777777" w:rsidR="00B03C72" w:rsidRPr="009141A5" w:rsidRDefault="00B03C72" w:rsidP="00ED1AC3">
            <w:pPr>
              <w:rPr>
                <w:rFonts w:cstheme="minorHAnsi"/>
              </w:rPr>
            </w:pPr>
          </w:p>
        </w:tc>
        <w:tc>
          <w:tcPr>
            <w:tcW w:w="283" w:type="dxa"/>
            <w:shd w:val="clear" w:color="auto" w:fill="FFFFFF" w:themeFill="background1"/>
          </w:tcPr>
          <w:p w14:paraId="5D4B5C2F" w14:textId="77777777" w:rsidR="00B03C72" w:rsidRPr="009141A5" w:rsidRDefault="00B03C72" w:rsidP="00ED1AC3">
            <w:pPr>
              <w:rPr>
                <w:rFonts w:cstheme="minorHAnsi"/>
              </w:rPr>
            </w:pPr>
          </w:p>
        </w:tc>
        <w:tc>
          <w:tcPr>
            <w:tcW w:w="284" w:type="dxa"/>
            <w:shd w:val="clear" w:color="auto" w:fill="FFFFFF" w:themeFill="background1"/>
          </w:tcPr>
          <w:p w14:paraId="2F1C5988" w14:textId="77777777" w:rsidR="00B03C72" w:rsidRPr="009141A5" w:rsidRDefault="00B03C72" w:rsidP="00ED1AC3">
            <w:pPr>
              <w:rPr>
                <w:rFonts w:cstheme="minorHAnsi"/>
              </w:rPr>
            </w:pPr>
          </w:p>
        </w:tc>
        <w:tc>
          <w:tcPr>
            <w:tcW w:w="283" w:type="dxa"/>
            <w:shd w:val="clear" w:color="auto" w:fill="FFFFFF" w:themeFill="background1"/>
          </w:tcPr>
          <w:p w14:paraId="6DA383CE" w14:textId="77777777" w:rsidR="00B03C72" w:rsidRPr="009141A5" w:rsidRDefault="00B03C72" w:rsidP="00ED1AC3">
            <w:pPr>
              <w:rPr>
                <w:rFonts w:cstheme="minorHAnsi"/>
              </w:rPr>
            </w:pPr>
          </w:p>
        </w:tc>
        <w:tc>
          <w:tcPr>
            <w:tcW w:w="284" w:type="dxa"/>
            <w:shd w:val="clear" w:color="auto" w:fill="DEEAF6" w:themeFill="accent5" w:themeFillTint="33"/>
          </w:tcPr>
          <w:p w14:paraId="35046807" w14:textId="77777777" w:rsidR="00B03C72" w:rsidRPr="009141A5" w:rsidRDefault="00322EC9" w:rsidP="00ED1AC3">
            <w:pPr>
              <w:rPr>
                <w:rFonts w:cstheme="minorHAnsi"/>
              </w:rPr>
            </w:pPr>
            <w:r>
              <w:rPr>
                <w:rFonts w:cstheme="minorHAnsi"/>
              </w:rPr>
              <w:t>1</w:t>
            </w:r>
          </w:p>
        </w:tc>
        <w:tc>
          <w:tcPr>
            <w:tcW w:w="283" w:type="dxa"/>
            <w:shd w:val="clear" w:color="auto" w:fill="FFFFFF" w:themeFill="background1"/>
          </w:tcPr>
          <w:p w14:paraId="0517A77E" w14:textId="77777777" w:rsidR="00B03C72" w:rsidRPr="009141A5" w:rsidRDefault="00B03C72" w:rsidP="00ED1AC3">
            <w:pPr>
              <w:rPr>
                <w:rFonts w:cstheme="minorHAnsi"/>
              </w:rPr>
            </w:pPr>
          </w:p>
        </w:tc>
        <w:tc>
          <w:tcPr>
            <w:tcW w:w="284" w:type="dxa"/>
            <w:shd w:val="clear" w:color="auto" w:fill="FFFFFF" w:themeFill="background1"/>
          </w:tcPr>
          <w:p w14:paraId="7781432B" w14:textId="77777777" w:rsidR="00B03C72" w:rsidRPr="009141A5" w:rsidRDefault="00B03C72" w:rsidP="00ED1AC3">
            <w:pPr>
              <w:rPr>
                <w:rFonts w:cstheme="minorHAnsi"/>
              </w:rPr>
            </w:pPr>
          </w:p>
        </w:tc>
        <w:tc>
          <w:tcPr>
            <w:tcW w:w="283" w:type="dxa"/>
            <w:shd w:val="clear" w:color="auto" w:fill="DEEAF6" w:themeFill="accent5" w:themeFillTint="33"/>
          </w:tcPr>
          <w:p w14:paraId="34FAC3E1" w14:textId="77777777" w:rsidR="00B03C72" w:rsidRPr="009141A5" w:rsidRDefault="00322EC9" w:rsidP="00ED1AC3">
            <w:pPr>
              <w:rPr>
                <w:rFonts w:cstheme="minorHAnsi"/>
              </w:rPr>
            </w:pPr>
            <w:r>
              <w:rPr>
                <w:rFonts w:cstheme="minorHAnsi"/>
              </w:rPr>
              <w:t>1</w:t>
            </w:r>
          </w:p>
        </w:tc>
        <w:tc>
          <w:tcPr>
            <w:tcW w:w="284" w:type="dxa"/>
            <w:shd w:val="clear" w:color="auto" w:fill="FFFFFF" w:themeFill="background1"/>
          </w:tcPr>
          <w:p w14:paraId="133960F0" w14:textId="77777777" w:rsidR="00B03C72" w:rsidRPr="009141A5" w:rsidRDefault="00B03C72" w:rsidP="00ED1AC3">
            <w:pPr>
              <w:rPr>
                <w:rFonts w:cstheme="minorHAnsi"/>
              </w:rPr>
            </w:pPr>
          </w:p>
        </w:tc>
        <w:tc>
          <w:tcPr>
            <w:tcW w:w="283" w:type="dxa"/>
            <w:shd w:val="clear" w:color="auto" w:fill="FFFFFF" w:themeFill="background1"/>
          </w:tcPr>
          <w:p w14:paraId="1B4894A2" w14:textId="77777777" w:rsidR="00B03C72" w:rsidRPr="009141A5" w:rsidRDefault="00B03C72" w:rsidP="00ED1AC3">
            <w:pPr>
              <w:rPr>
                <w:rFonts w:cstheme="minorHAnsi"/>
              </w:rPr>
            </w:pPr>
          </w:p>
        </w:tc>
        <w:tc>
          <w:tcPr>
            <w:tcW w:w="279" w:type="dxa"/>
            <w:shd w:val="clear" w:color="auto" w:fill="DEEAF6" w:themeFill="accent5" w:themeFillTint="33"/>
          </w:tcPr>
          <w:p w14:paraId="4A7ABC3B" w14:textId="77777777" w:rsidR="00B03C72" w:rsidRPr="009141A5" w:rsidRDefault="00322EC9" w:rsidP="00ED1AC3">
            <w:pPr>
              <w:rPr>
                <w:rFonts w:cstheme="minorHAnsi"/>
              </w:rPr>
            </w:pPr>
            <w:r>
              <w:rPr>
                <w:rFonts w:cstheme="minorHAnsi"/>
              </w:rPr>
              <w:t>1</w:t>
            </w:r>
          </w:p>
        </w:tc>
        <w:tc>
          <w:tcPr>
            <w:tcW w:w="283" w:type="dxa"/>
            <w:shd w:val="clear" w:color="auto" w:fill="FFFFFF" w:themeFill="background1"/>
          </w:tcPr>
          <w:p w14:paraId="6193F1CF" w14:textId="77777777" w:rsidR="00B03C72" w:rsidRPr="009141A5" w:rsidRDefault="00B03C72" w:rsidP="00ED1AC3">
            <w:pPr>
              <w:rPr>
                <w:rFonts w:cstheme="minorHAnsi"/>
              </w:rPr>
            </w:pPr>
          </w:p>
        </w:tc>
        <w:tc>
          <w:tcPr>
            <w:tcW w:w="851" w:type="dxa"/>
          </w:tcPr>
          <w:p w14:paraId="03B06BE4" w14:textId="77777777" w:rsidR="00B03C72" w:rsidRPr="009141A5" w:rsidRDefault="00B03C72" w:rsidP="00ED1AC3">
            <w:pPr>
              <w:rPr>
                <w:rFonts w:cstheme="minorHAnsi"/>
              </w:rPr>
            </w:pPr>
          </w:p>
        </w:tc>
        <w:tc>
          <w:tcPr>
            <w:tcW w:w="992" w:type="dxa"/>
          </w:tcPr>
          <w:p w14:paraId="2227CD91" w14:textId="77777777" w:rsidR="00B03C72" w:rsidRPr="009141A5" w:rsidRDefault="00B03C72" w:rsidP="00ED1AC3">
            <w:pPr>
              <w:rPr>
                <w:rFonts w:cstheme="minorHAnsi"/>
              </w:rPr>
            </w:pPr>
          </w:p>
        </w:tc>
        <w:tc>
          <w:tcPr>
            <w:tcW w:w="709" w:type="dxa"/>
          </w:tcPr>
          <w:p w14:paraId="6C05EEF1" w14:textId="77777777" w:rsidR="00B03C72" w:rsidRPr="009141A5" w:rsidRDefault="00B03C72" w:rsidP="00ED1AC3">
            <w:pPr>
              <w:rPr>
                <w:rFonts w:cstheme="minorHAnsi"/>
              </w:rPr>
            </w:pPr>
          </w:p>
        </w:tc>
        <w:tc>
          <w:tcPr>
            <w:tcW w:w="4116" w:type="dxa"/>
          </w:tcPr>
          <w:p w14:paraId="3AAC8764" w14:textId="77777777" w:rsidR="00003FB0" w:rsidRPr="00DD4C09" w:rsidRDefault="00284A2A" w:rsidP="00ED1AC3">
            <w:pPr>
              <w:rPr>
                <w:rFonts w:cstheme="minorHAnsi"/>
                <w:sz w:val="18"/>
              </w:rPr>
            </w:pPr>
            <w:r w:rsidRPr="00DD4C09">
              <w:rPr>
                <w:rFonts w:cstheme="minorHAnsi"/>
                <w:sz w:val="18"/>
              </w:rPr>
              <w:t>Desarrollo del D</w:t>
            </w:r>
            <w:r w:rsidR="00003FB0" w:rsidRPr="00DD4C09">
              <w:rPr>
                <w:rFonts w:cstheme="minorHAnsi"/>
                <w:sz w:val="18"/>
              </w:rPr>
              <w:t xml:space="preserve">eporte / Eventos / Vinculación /  Coordinación de Planeación.  </w:t>
            </w:r>
          </w:p>
        </w:tc>
      </w:tr>
      <w:tr w:rsidR="00B03C72" w:rsidRPr="009141A5" w14:paraId="281968CB" w14:textId="77777777" w:rsidTr="00ED1AC3">
        <w:trPr>
          <w:trHeight w:val="304"/>
        </w:trPr>
        <w:tc>
          <w:tcPr>
            <w:tcW w:w="5954" w:type="dxa"/>
            <w:shd w:val="clear" w:color="auto" w:fill="FFFFFF" w:themeFill="background1"/>
          </w:tcPr>
          <w:p w14:paraId="3F0C8C31" w14:textId="77777777" w:rsidR="00B03C72" w:rsidRPr="00671519" w:rsidRDefault="00B03C72" w:rsidP="00ED1AC3">
            <w:pPr>
              <w:spacing w:after="42" w:line="256" w:lineRule="auto"/>
              <w:ind w:firstLine="4"/>
              <w:rPr>
                <w:rFonts w:ascii="Arial Narrow" w:hAnsi="Arial Narrow"/>
                <w:sz w:val="24"/>
              </w:rPr>
            </w:pPr>
            <w:r w:rsidRPr="00671519">
              <w:rPr>
                <w:rFonts w:ascii="Arial Narrow" w:hAnsi="Arial Narrow"/>
                <w:sz w:val="24"/>
              </w:rPr>
              <w:t>Llevar a cabo la semana deportiva de la mujer</w:t>
            </w:r>
          </w:p>
          <w:p w14:paraId="5F6B08B1" w14:textId="77777777" w:rsidR="00B03C72" w:rsidRPr="00671519" w:rsidRDefault="00B03C72" w:rsidP="00ED1AC3">
            <w:pPr>
              <w:spacing w:after="69" w:line="256" w:lineRule="auto"/>
              <w:ind w:firstLine="4"/>
              <w:rPr>
                <w:rFonts w:ascii="Arial Narrow" w:hAnsi="Arial Narrow"/>
                <w:sz w:val="24"/>
              </w:rPr>
            </w:pPr>
          </w:p>
        </w:tc>
        <w:tc>
          <w:tcPr>
            <w:tcW w:w="1559" w:type="dxa"/>
            <w:shd w:val="clear" w:color="auto" w:fill="FFFFFF" w:themeFill="background1"/>
          </w:tcPr>
          <w:p w14:paraId="283966CA" w14:textId="77777777" w:rsidR="00B03C72" w:rsidRPr="009141A5" w:rsidRDefault="00B03C72" w:rsidP="00ED1AC3">
            <w:pPr>
              <w:jc w:val="center"/>
              <w:rPr>
                <w:rFonts w:cstheme="minorHAnsi"/>
              </w:rPr>
            </w:pPr>
            <w:r>
              <w:rPr>
                <w:rFonts w:cstheme="minorHAnsi"/>
              </w:rPr>
              <w:t>2</w:t>
            </w:r>
          </w:p>
        </w:tc>
        <w:tc>
          <w:tcPr>
            <w:tcW w:w="284" w:type="dxa"/>
            <w:shd w:val="clear" w:color="auto" w:fill="FFFFFF" w:themeFill="background1"/>
          </w:tcPr>
          <w:p w14:paraId="3D2909DB" w14:textId="77777777" w:rsidR="00B03C72" w:rsidRPr="009141A5" w:rsidRDefault="00B03C72" w:rsidP="00ED1AC3">
            <w:pPr>
              <w:rPr>
                <w:rFonts w:cstheme="minorHAnsi"/>
              </w:rPr>
            </w:pPr>
          </w:p>
        </w:tc>
        <w:tc>
          <w:tcPr>
            <w:tcW w:w="283" w:type="dxa"/>
            <w:shd w:val="clear" w:color="auto" w:fill="FFFFFF" w:themeFill="background1"/>
          </w:tcPr>
          <w:p w14:paraId="6A6BF26B" w14:textId="77777777" w:rsidR="00B03C72" w:rsidRPr="009141A5" w:rsidRDefault="00B03C72" w:rsidP="00ED1AC3">
            <w:pPr>
              <w:rPr>
                <w:rFonts w:cstheme="minorHAnsi"/>
              </w:rPr>
            </w:pPr>
          </w:p>
        </w:tc>
        <w:tc>
          <w:tcPr>
            <w:tcW w:w="284" w:type="dxa"/>
            <w:shd w:val="clear" w:color="auto" w:fill="FFFFFF" w:themeFill="background1"/>
          </w:tcPr>
          <w:p w14:paraId="4A3FE73C" w14:textId="77777777" w:rsidR="00B03C72" w:rsidRPr="009141A5" w:rsidRDefault="00B03C72" w:rsidP="00ED1AC3">
            <w:pPr>
              <w:rPr>
                <w:rFonts w:cstheme="minorHAnsi"/>
              </w:rPr>
            </w:pPr>
          </w:p>
        </w:tc>
        <w:tc>
          <w:tcPr>
            <w:tcW w:w="283" w:type="dxa"/>
            <w:shd w:val="clear" w:color="auto" w:fill="DEEAF6" w:themeFill="accent5" w:themeFillTint="33"/>
          </w:tcPr>
          <w:p w14:paraId="1096C603" w14:textId="77777777" w:rsidR="00B03C72" w:rsidRPr="009141A5" w:rsidRDefault="00322EC9" w:rsidP="00ED1AC3">
            <w:pPr>
              <w:rPr>
                <w:rFonts w:cstheme="minorHAnsi"/>
              </w:rPr>
            </w:pPr>
            <w:r>
              <w:rPr>
                <w:rFonts w:cstheme="minorHAnsi"/>
              </w:rPr>
              <w:t>1</w:t>
            </w:r>
          </w:p>
        </w:tc>
        <w:tc>
          <w:tcPr>
            <w:tcW w:w="284" w:type="dxa"/>
            <w:shd w:val="clear" w:color="auto" w:fill="FFFFFF" w:themeFill="background1"/>
          </w:tcPr>
          <w:p w14:paraId="03371312" w14:textId="77777777" w:rsidR="00B03C72" w:rsidRPr="009141A5" w:rsidRDefault="00B03C72" w:rsidP="00ED1AC3">
            <w:pPr>
              <w:rPr>
                <w:rFonts w:cstheme="minorHAnsi"/>
              </w:rPr>
            </w:pPr>
          </w:p>
        </w:tc>
        <w:tc>
          <w:tcPr>
            <w:tcW w:w="283" w:type="dxa"/>
            <w:shd w:val="clear" w:color="auto" w:fill="FFFFFF" w:themeFill="background1"/>
          </w:tcPr>
          <w:p w14:paraId="72E352EE" w14:textId="77777777" w:rsidR="00B03C72" w:rsidRPr="009141A5" w:rsidRDefault="00B03C72" w:rsidP="00ED1AC3">
            <w:pPr>
              <w:rPr>
                <w:rFonts w:cstheme="minorHAnsi"/>
              </w:rPr>
            </w:pPr>
          </w:p>
        </w:tc>
        <w:tc>
          <w:tcPr>
            <w:tcW w:w="284" w:type="dxa"/>
            <w:shd w:val="clear" w:color="auto" w:fill="FFFFFF" w:themeFill="background1"/>
          </w:tcPr>
          <w:p w14:paraId="15F179EA" w14:textId="77777777" w:rsidR="00B03C72" w:rsidRPr="009141A5" w:rsidRDefault="00B03C72" w:rsidP="00ED1AC3">
            <w:pPr>
              <w:rPr>
                <w:rFonts w:cstheme="minorHAnsi"/>
              </w:rPr>
            </w:pPr>
          </w:p>
        </w:tc>
        <w:tc>
          <w:tcPr>
            <w:tcW w:w="283" w:type="dxa"/>
            <w:shd w:val="clear" w:color="auto" w:fill="FFFFFF" w:themeFill="background1"/>
          </w:tcPr>
          <w:p w14:paraId="6BDEBD61" w14:textId="77777777" w:rsidR="00B03C72" w:rsidRPr="009141A5" w:rsidRDefault="00B03C72" w:rsidP="00ED1AC3">
            <w:pPr>
              <w:rPr>
                <w:rFonts w:cstheme="minorHAnsi"/>
              </w:rPr>
            </w:pPr>
          </w:p>
        </w:tc>
        <w:tc>
          <w:tcPr>
            <w:tcW w:w="284" w:type="dxa"/>
            <w:shd w:val="clear" w:color="auto" w:fill="FFFFFF" w:themeFill="background1"/>
          </w:tcPr>
          <w:p w14:paraId="5B1414FE" w14:textId="77777777" w:rsidR="00B03C72" w:rsidRPr="009141A5" w:rsidRDefault="00B03C72" w:rsidP="00ED1AC3">
            <w:pPr>
              <w:rPr>
                <w:rFonts w:cstheme="minorHAnsi"/>
              </w:rPr>
            </w:pPr>
          </w:p>
        </w:tc>
        <w:tc>
          <w:tcPr>
            <w:tcW w:w="283" w:type="dxa"/>
            <w:shd w:val="clear" w:color="auto" w:fill="DEEAF6" w:themeFill="accent5" w:themeFillTint="33"/>
          </w:tcPr>
          <w:p w14:paraId="2C763DB3" w14:textId="77777777" w:rsidR="00B03C72" w:rsidRPr="009141A5" w:rsidRDefault="00322EC9" w:rsidP="00ED1AC3">
            <w:pPr>
              <w:rPr>
                <w:rFonts w:cstheme="minorHAnsi"/>
              </w:rPr>
            </w:pPr>
            <w:r>
              <w:rPr>
                <w:rFonts w:cstheme="minorHAnsi"/>
              </w:rPr>
              <w:t>1</w:t>
            </w:r>
          </w:p>
        </w:tc>
        <w:tc>
          <w:tcPr>
            <w:tcW w:w="279" w:type="dxa"/>
            <w:shd w:val="clear" w:color="auto" w:fill="FFFFFF" w:themeFill="background1"/>
          </w:tcPr>
          <w:p w14:paraId="4F29C54E" w14:textId="77777777" w:rsidR="00B03C72" w:rsidRPr="009141A5" w:rsidRDefault="00B03C72" w:rsidP="00ED1AC3">
            <w:pPr>
              <w:rPr>
                <w:rFonts w:cstheme="minorHAnsi"/>
              </w:rPr>
            </w:pPr>
          </w:p>
        </w:tc>
        <w:tc>
          <w:tcPr>
            <w:tcW w:w="283" w:type="dxa"/>
            <w:shd w:val="clear" w:color="auto" w:fill="FFFFFF" w:themeFill="background1"/>
          </w:tcPr>
          <w:p w14:paraId="108333E8" w14:textId="77777777" w:rsidR="00B03C72" w:rsidRPr="009141A5" w:rsidRDefault="00B03C72" w:rsidP="00ED1AC3">
            <w:pPr>
              <w:rPr>
                <w:rFonts w:cstheme="minorHAnsi"/>
              </w:rPr>
            </w:pPr>
          </w:p>
        </w:tc>
        <w:tc>
          <w:tcPr>
            <w:tcW w:w="851" w:type="dxa"/>
          </w:tcPr>
          <w:p w14:paraId="146AF458" w14:textId="77777777" w:rsidR="00B03C72" w:rsidRPr="009141A5" w:rsidRDefault="00B03C72" w:rsidP="00ED1AC3">
            <w:pPr>
              <w:rPr>
                <w:rFonts w:cstheme="minorHAnsi"/>
              </w:rPr>
            </w:pPr>
          </w:p>
        </w:tc>
        <w:tc>
          <w:tcPr>
            <w:tcW w:w="992" w:type="dxa"/>
          </w:tcPr>
          <w:p w14:paraId="662C9C1F" w14:textId="77777777" w:rsidR="00B03C72" w:rsidRPr="009141A5" w:rsidRDefault="00B03C72" w:rsidP="00ED1AC3">
            <w:pPr>
              <w:rPr>
                <w:rFonts w:cstheme="minorHAnsi"/>
              </w:rPr>
            </w:pPr>
          </w:p>
        </w:tc>
        <w:tc>
          <w:tcPr>
            <w:tcW w:w="709" w:type="dxa"/>
          </w:tcPr>
          <w:p w14:paraId="586E4E64" w14:textId="77777777" w:rsidR="00B03C72" w:rsidRPr="009141A5" w:rsidRDefault="00B03C72" w:rsidP="00ED1AC3">
            <w:pPr>
              <w:rPr>
                <w:rFonts w:cstheme="minorHAnsi"/>
              </w:rPr>
            </w:pPr>
          </w:p>
        </w:tc>
        <w:tc>
          <w:tcPr>
            <w:tcW w:w="4116" w:type="dxa"/>
          </w:tcPr>
          <w:p w14:paraId="1AC23935" w14:textId="77777777" w:rsidR="00B03C72" w:rsidRPr="00DD4C09" w:rsidRDefault="00284A2A" w:rsidP="00ED1AC3">
            <w:pPr>
              <w:rPr>
                <w:rFonts w:cstheme="minorHAnsi"/>
                <w:sz w:val="18"/>
              </w:rPr>
            </w:pPr>
            <w:r w:rsidRPr="00DD4C09">
              <w:rPr>
                <w:rFonts w:cstheme="minorHAnsi"/>
                <w:sz w:val="18"/>
              </w:rPr>
              <w:t xml:space="preserve">Desarrollo del </w:t>
            </w:r>
            <w:r w:rsidR="00003FB0" w:rsidRPr="00DD4C09">
              <w:rPr>
                <w:rFonts w:cstheme="minorHAnsi"/>
                <w:sz w:val="18"/>
              </w:rPr>
              <w:t xml:space="preserve">Deporte / Eventos / Vinculación /  Coordinación de Planeación.  </w:t>
            </w:r>
          </w:p>
        </w:tc>
      </w:tr>
      <w:tr w:rsidR="00B03C72" w:rsidRPr="009141A5" w14:paraId="039B3C05" w14:textId="77777777" w:rsidTr="00ED1AC3">
        <w:trPr>
          <w:trHeight w:val="304"/>
        </w:trPr>
        <w:tc>
          <w:tcPr>
            <w:tcW w:w="5954" w:type="dxa"/>
            <w:shd w:val="clear" w:color="auto" w:fill="FFFFFF" w:themeFill="background1"/>
          </w:tcPr>
          <w:p w14:paraId="71D5F29C" w14:textId="77777777" w:rsidR="00B03C72" w:rsidRPr="00671519" w:rsidRDefault="00B03C72" w:rsidP="00ED1AC3">
            <w:pPr>
              <w:spacing w:after="3" w:line="256" w:lineRule="auto"/>
              <w:ind w:right="436" w:firstLine="4"/>
              <w:rPr>
                <w:rFonts w:ascii="Arial Narrow" w:hAnsi="Arial Narrow"/>
                <w:sz w:val="24"/>
              </w:rPr>
            </w:pPr>
            <w:r w:rsidRPr="00671519">
              <w:rPr>
                <w:rFonts w:ascii="Arial Narrow" w:hAnsi="Arial Narrow"/>
                <w:sz w:val="24"/>
              </w:rPr>
              <w:t>Llevar a cabo evento de Charrería</w:t>
            </w:r>
          </w:p>
          <w:p w14:paraId="37C933B9" w14:textId="77777777" w:rsidR="00B03C72" w:rsidRPr="00671519" w:rsidRDefault="00B03C72" w:rsidP="00ED1AC3">
            <w:pPr>
              <w:spacing w:after="42" w:line="256" w:lineRule="auto"/>
              <w:ind w:firstLine="4"/>
              <w:rPr>
                <w:rFonts w:ascii="Arial Narrow" w:hAnsi="Arial Narrow"/>
                <w:sz w:val="24"/>
              </w:rPr>
            </w:pPr>
          </w:p>
        </w:tc>
        <w:tc>
          <w:tcPr>
            <w:tcW w:w="1559" w:type="dxa"/>
            <w:shd w:val="clear" w:color="auto" w:fill="FFFFFF" w:themeFill="background1"/>
          </w:tcPr>
          <w:p w14:paraId="3CD20D29" w14:textId="77777777" w:rsidR="00B03C72" w:rsidRPr="009141A5" w:rsidRDefault="00B03C72" w:rsidP="00ED1AC3">
            <w:pPr>
              <w:jc w:val="center"/>
              <w:rPr>
                <w:rFonts w:cstheme="minorHAnsi"/>
              </w:rPr>
            </w:pPr>
            <w:r>
              <w:rPr>
                <w:rFonts w:cstheme="minorHAnsi"/>
              </w:rPr>
              <w:t>1</w:t>
            </w:r>
          </w:p>
        </w:tc>
        <w:tc>
          <w:tcPr>
            <w:tcW w:w="284" w:type="dxa"/>
            <w:shd w:val="clear" w:color="auto" w:fill="FFFFFF" w:themeFill="background1"/>
          </w:tcPr>
          <w:p w14:paraId="614FA646" w14:textId="77777777" w:rsidR="00B03C72" w:rsidRPr="009141A5" w:rsidRDefault="00B03C72" w:rsidP="00ED1AC3">
            <w:pPr>
              <w:rPr>
                <w:rFonts w:cstheme="minorHAnsi"/>
              </w:rPr>
            </w:pPr>
          </w:p>
        </w:tc>
        <w:tc>
          <w:tcPr>
            <w:tcW w:w="283" w:type="dxa"/>
            <w:shd w:val="clear" w:color="auto" w:fill="FFFFFF" w:themeFill="background1"/>
          </w:tcPr>
          <w:p w14:paraId="47AAB71A" w14:textId="77777777" w:rsidR="00B03C72" w:rsidRPr="009141A5" w:rsidRDefault="00B03C72" w:rsidP="00ED1AC3">
            <w:pPr>
              <w:rPr>
                <w:rFonts w:cstheme="minorHAnsi"/>
              </w:rPr>
            </w:pPr>
          </w:p>
        </w:tc>
        <w:tc>
          <w:tcPr>
            <w:tcW w:w="284" w:type="dxa"/>
            <w:shd w:val="clear" w:color="auto" w:fill="FFFFFF" w:themeFill="background1"/>
          </w:tcPr>
          <w:p w14:paraId="7B3F3AF5" w14:textId="77777777" w:rsidR="00B03C72" w:rsidRPr="009141A5" w:rsidRDefault="00B03C72" w:rsidP="00ED1AC3">
            <w:pPr>
              <w:rPr>
                <w:rFonts w:cstheme="minorHAnsi"/>
              </w:rPr>
            </w:pPr>
          </w:p>
        </w:tc>
        <w:tc>
          <w:tcPr>
            <w:tcW w:w="283" w:type="dxa"/>
            <w:shd w:val="clear" w:color="auto" w:fill="FFFFFF" w:themeFill="background1"/>
          </w:tcPr>
          <w:p w14:paraId="43C5B307" w14:textId="77777777" w:rsidR="00B03C72" w:rsidRPr="009141A5" w:rsidRDefault="00B03C72" w:rsidP="00ED1AC3">
            <w:pPr>
              <w:rPr>
                <w:rFonts w:cstheme="minorHAnsi"/>
              </w:rPr>
            </w:pPr>
          </w:p>
        </w:tc>
        <w:tc>
          <w:tcPr>
            <w:tcW w:w="284" w:type="dxa"/>
            <w:shd w:val="clear" w:color="auto" w:fill="FFFFFF" w:themeFill="background1"/>
          </w:tcPr>
          <w:p w14:paraId="1271EE49" w14:textId="77777777" w:rsidR="00B03C72" w:rsidRPr="009141A5" w:rsidRDefault="00B03C72" w:rsidP="00ED1AC3">
            <w:pPr>
              <w:rPr>
                <w:rFonts w:cstheme="minorHAnsi"/>
              </w:rPr>
            </w:pPr>
          </w:p>
        </w:tc>
        <w:tc>
          <w:tcPr>
            <w:tcW w:w="283" w:type="dxa"/>
            <w:shd w:val="clear" w:color="auto" w:fill="FFFFFF" w:themeFill="background1"/>
          </w:tcPr>
          <w:p w14:paraId="37CF18B9" w14:textId="77777777" w:rsidR="00B03C72" w:rsidRPr="009141A5" w:rsidRDefault="00B03C72" w:rsidP="00ED1AC3">
            <w:pPr>
              <w:rPr>
                <w:rFonts w:cstheme="minorHAnsi"/>
              </w:rPr>
            </w:pPr>
          </w:p>
        </w:tc>
        <w:tc>
          <w:tcPr>
            <w:tcW w:w="284" w:type="dxa"/>
            <w:shd w:val="clear" w:color="auto" w:fill="FFFFFF" w:themeFill="background1"/>
          </w:tcPr>
          <w:p w14:paraId="1EF43F82" w14:textId="77777777" w:rsidR="00B03C72" w:rsidRPr="009141A5" w:rsidRDefault="00B03C72" w:rsidP="00ED1AC3">
            <w:pPr>
              <w:rPr>
                <w:rFonts w:cstheme="minorHAnsi"/>
              </w:rPr>
            </w:pPr>
          </w:p>
        </w:tc>
        <w:tc>
          <w:tcPr>
            <w:tcW w:w="283" w:type="dxa"/>
            <w:shd w:val="clear" w:color="auto" w:fill="FFFFFF" w:themeFill="background1"/>
          </w:tcPr>
          <w:p w14:paraId="1B3530F3" w14:textId="77777777" w:rsidR="00B03C72" w:rsidRPr="009141A5" w:rsidRDefault="00B03C72" w:rsidP="00ED1AC3">
            <w:pPr>
              <w:rPr>
                <w:rFonts w:cstheme="minorHAnsi"/>
              </w:rPr>
            </w:pPr>
          </w:p>
        </w:tc>
        <w:tc>
          <w:tcPr>
            <w:tcW w:w="284" w:type="dxa"/>
            <w:shd w:val="clear" w:color="auto" w:fill="DEEAF6" w:themeFill="accent5" w:themeFillTint="33"/>
          </w:tcPr>
          <w:p w14:paraId="62A3A222" w14:textId="77777777" w:rsidR="00B03C72" w:rsidRPr="009141A5" w:rsidRDefault="00322EC9" w:rsidP="00ED1AC3">
            <w:pPr>
              <w:rPr>
                <w:rFonts w:cstheme="minorHAnsi"/>
              </w:rPr>
            </w:pPr>
            <w:r>
              <w:rPr>
                <w:rFonts w:cstheme="minorHAnsi"/>
              </w:rPr>
              <w:t>1</w:t>
            </w:r>
          </w:p>
        </w:tc>
        <w:tc>
          <w:tcPr>
            <w:tcW w:w="283" w:type="dxa"/>
            <w:shd w:val="clear" w:color="auto" w:fill="FFFFFF" w:themeFill="background1"/>
          </w:tcPr>
          <w:p w14:paraId="3A8FD39C" w14:textId="77777777" w:rsidR="00B03C72" w:rsidRPr="009141A5" w:rsidRDefault="00B03C72" w:rsidP="00ED1AC3">
            <w:pPr>
              <w:rPr>
                <w:rFonts w:cstheme="minorHAnsi"/>
              </w:rPr>
            </w:pPr>
          </w:p>
        </w:tc>
        <w:tc>
          <w:tcPr>
            <w:tcW w:w="279" w:type="dxa"/>
            <w:shd w:val="clear" w:color="auto" w:fill="FFFFFF" w:themeFill="background1"/>
          </w:tcPr>
          <w:p w14:paraId="3AB5D8AC" w14:textId="77777777" w:rsidR="00B03C72" w:rsidRPr="009141A5" w:rsidRDefault="00B03C72" w:rsidP="00ED1AC3">
            <w:pPr>
              <w:rPr>
                <w:rFonts w:cstheme="minorHAnsi"/>
              </w:rPr>
            </w:pPr>
          </w:p>
        </w:tc>
        <w:tc>
          <w:tcPr>
            <w:tcW w:w="283" w:type="dxa"/>
            <w:shd w:val="clear" w:color="auto" w:fill="FFFFFF" w:themeFill="background1"/>
          </w:tcPr>
          <w:p w14:paraId="6D45FF85" w14:textId="77777777" w:rsidR="00B03C72" w:rsidRPr="009141A5" w:rsidRDefault="00B03C72" w:rsidP="00ED1AC3">
            <w:pPr>
              <w:rPr>
                <w:rFonts w:cstheme="minorHAnsi"/>
              </w:rPr>
            </w:pPr>
          </w:p>
        </w:tc>
        <w:tc>
          <w:tcPr>
            <w:tcW w:w="851" w:type="dxa"/>
          </w:tcPr>
          <w:p w14:paraId="316884A2" w14:textId="77777777" w:rsidR="00B03C72" w:rsidRPr="009141A5" w:rsidRDefault="00B03C72" w:rsidP="00ED1AC3">
            <w:pPr>
              <w:rPr>
                <w:rFonts w:cstheme="minorHAnsi"/>
              </w:rPr>
            </w:pPr>
          </w:p>
        </w:tc>
        <w:tc>
          <w:tcPr>
            <w:tcW w:w="992" w:type="dxa"/>
          </w:tcPr>
          <w:p w14:paraId="11B5034F" w14:textId="77777777" w:rsidR="00B03C72" w:rsidRPr="009141A5" w:rsidRDefault="00B03C72" w:rsidP="00ED1AC3">
            <w:pPr>
              <w:rPr>
                <w:rFonts w:cstheme="minorHAnsi"/>
              </w:rPr>
            </w:pPr>
          </w:p>
        </w:tc>
        <w:tc>
          <w:tcPr>
            <w:tcW w:w="709" w:type="dxa"/>
          </w:tcPr>
          <w:p w14:paraId="684CB9F9" w14:textId="77777777" w:rsidR="00B03C72" w:rsidRPr="009141A5" w:rsidRDefault="00B03C72" w:rsidP="00ED1AC3">
            <w:pPr>
              <w:rPr>
                <w:rFonts w:cstheme="minorHAnsi"/>
              </w:rPr>
            </w:pPr>
          </w:p>
        </w:tc>
        <w:tc>
          <w:tcPr>
            <w:tcW w:w="4116" w:type="dxa"/>
          </w:tcPr>
          <w:p w14:paraId="62878236" w14:textId="77777777" w:rsidR="00B03C72" w:rsidRPr="00DD4C09" w:rsidRDefault="00284A2A" w:rsidP="00ED1AC3">
            <w:pPr>
              <w:rPr>
                <w:rFonts w:cstheme="minorHAnsi"/>
                <w:sz w:val="18"/>
              </w:rPr>
            </w:pPr>
            <w:r w:rsidRPr="00DD4C09">
              <w:rPr>
                <w:rFonts w:cstheme="minorHAnsi"/>
                <w:sz w:val="18"/>
              </w:rPr>
              <w:t xml:space="preserve">Desarrollo del </w:t>
            </w:r>
            <w:r w:rsidR="00003FB0" w:rsidRPr="00DD4C09">
              <w:rPr>
                <w:rFonts w:cstheme="minorHAnsi"/>
                <w:sz w:val="18"/>
              </w:rPr>
              <w:t xml:space="preserve">Deporte / Eventos / Vinculación /  Coordinación de Planeación.  </w:t>
            </w:r>
          </w:p>
        </w:tc>
      </w:tr>
      <w:tr w:rsidR="00B03C72" w:rsidRPr="009141A5" w14:paraId="28208EC8" w14:textId="77777777" w:rsidTr="00ED1AC3">
        <w:trPr>
          <w:trHeight w:val="304"/>
        </w:trPr>
        <w:tc>
          <w:tcPr>
            <w:tcW w:w="5954" w:type="dxa"/>
            <w:shd w:val="clear" w:color="auto" w:fill="FFFFFF" w:themeFill="background1"/>
          </w:tcPr>
          <w:p w14:paraId="755A3C98" w14:textId="77777777" w:rsidR="00B03C72" w:rsidRPr="00671519" w:rsidRDefault="00B03C72" w:rsidP="00ED1AC3">
            <w:pPr>
              <w:spacing w:after="115" w:line="256" w:lineRule="auto"/>
              <w:ind w:firstLine="4"/>
              <w:rPr>
                <w:rFonts w:ascii="Arial Narrow" w:hAnsi="Arial Narrow"/>
                <w:sz w:val="24"/>
              </w:rPr>
            </w:pPr>
            <w:r w:rsidRPr="00671519">
              <w:rPr>
                <w:rFonts w:ascii="Arial Narrow" w:hAnsi="Arial Narrow"/>
                <w:sz w:val="24"/>
              </w:rPr>
              <w:t>Realizar el 1er Congreso Internacional del Deporte Puerto Vallarta</w:t>
            </w:r>
          </w:p>
        </w:tc>
        <w:tc>
          <w:tcPr>
            <w:tcW w:w="1559" w:type="dxa"/>
            <w:shd w:val="clear" w:color="auto" w:fill="FFFFFF" w:themeFill="background1"/>
          </w:tcPr>
          <w:p w14:paraId="21D37693" w14:textId="77777777" w:rsidR="00B03C72" w:rsidRPr="009141A5" w:rsidRDefault="00B03C72" w:rsidP="00ED1AC3">
            <w:pPr>
              <w:jc w:val="center"/>
              <w:rPr>
                <w:rFonts w:cstheme="minorHAnsi"/>
              </w:rPr>
            </w:pPr>
            <w:r>
              <w:rPr>
                <w:rFonts w:cstheme="minorHAnsi"/>
              </w:rPr>
              <w:t>1</w:t>
            </w:r>
          </w:p>
        </w:tc>
        <w:tc>
          <w:tcPr>
            <w:tcW w:w="284" w:type="dxa"/>
            <w:shd w:val="clear" w:color="auto" w:fill="FFFFFF" w:themeFill="background1"/>
          </w:tcPr>
          <w:p w14:paraId="4878B9D9" w14:textId="77777777" w:rsidR="00B03C72" w:rsidRPr="009141A5" w:rsidRDefault="00B03C72" w:rsidP="00ED1AC3">
            <w:pPr>
              <w:rPr>
                <w:rFonts w:cstheme="minorHAnsi"/>
              </w:rPr>
            </w:pPr>
          </w:p>
        </w:tc>
        <w:tc>
          <w:tcPr>
            <w:tcW w:w="283" w:type="dxa"/>
            <w:shd w:val="clear" w:color="auto" w:fill="FFFFFF" w:themeFill="background1"/>
          </w:tcPr>
          <w:p w14:paraId="5A7E8881" w14:textId="77777777" w:rsidR="00B03C72" w:rsidRPr="009141A5" w:rsidRDefault="00B03C72" w:rsidP="00ED1AC3">
            <w:pPr>
              <w:rPr>
                <w:rFonts w:cstheme="minorHAnsi"/>
              </w:rPr>
            </w:pPr>
          </w:p>
        </w:tc>
        <w:tc>
          <w:tcPr>
            <w:tcW w:w="284" w:type="dxa"/>
            <w:shd w:val="clear" w:color="auto" w:fill="FFFFFF" w:themeFill="background1"/>
          </w:tcPr>
          <w:p w14:paraId="4347B26D" w14:textId="77777777" w:rsidR="00B03C72" w:rsidRPr="009141A5" w:rsidRDefault="00B03C72" w:rsidP="00ED1AC3">
            <w:pPr>
              <w:rPr>
                <w:rFonts w:cstheme="minorHAnsi"/>
              </w:rPr>
            </w:pPr>
          </w:p>
        </w:tc>
        <w:tc>
          <w:tcPr>
            <w:tcW w:w="283" w:type="dxa"/>
            <w:shd w:val="clear" w:color="auto" w:fill="FFFFFF" w:themeFill="background1"/>
          </w:tcPr>
          <w:p w14:paraId="3094D937" w14:textId="77777777" w:rsidR="00B03C72" w:rsidRPr="009141A5" w:rsidRDefault="00B03C72" w:rsidP="00ED1AC3">
            <w:pPr>
              <w:rPr>
                <w:rFonts w:cstheme="minorHAnsi"/>
              </w:rPr>
            </w:pPr>
          </w:p>
        </w:tc>
        <w:tc>
          <w:tcPr>
            <w:tcW w:w="284" w:type="dxa"/>
            <w:shd w:val="clear" w:color="auto" w:fill="FFFFFF" w:themeFill="background1"/>
          </w:tcPr>
          <w:p w14:paraId="595DCFBF" w14:textId="77777777" w:rsidR="00B03C72" w:rsidRPr="009141A5" w:rsidRDefault="00B03C72" w:rsidP="00ED1AC3">
            <w:pPr>
              <w:rPr>
                <w:rFonts w:cstheme="minorHAnsi"/>
              </w:rPr>
            </w:pPr>
          </w:p>
        </w:tc>
        <w:tc>
          <w:tcPr>
            <w:tcW w:w="283" w:type="dxa"/>
            <w:shd w:val="clear" w:color="auto" w:fill="FFFFFF" w:themeFill="background1"/>
          </w:tcPr>
          <w:p w14:paraId="7EF7B823" w14:textId="77777777" w:rsidR="00B03C72" w:rsidRPr="009141A5" w:rsidRDefault="00B03C72" w:rsidP="00ED1AC3">
            <w:pPr>
              <w:rPr>
                <w:rFonts w:cstheme="minorHAnsi"/>
              </w:rPr>
            </w:pPr>
          </w:p>
        </w:tc>
        <w:tc>
          <w:tcPr>
            <w:tcW w:w="284" w:type="dxa"/>
            <w:shd w:val="clear" w:color="auto" w:fill="FFFFFF" w:themeFill="background1"/>
          </w:tcPr>
          <w:p w14:paraId="00600A2F" w14:textId="77777777" w:rsidR="00B03C72" w:rsidRPr="009141A5" w:rsidRDefault="00B03C72" w:rsidP="00ED1AC3">
            <w:pPr>
              <w:rPr>
                <w:rFonts w:cstheme="minorHAnsi"/>
              </w:rPr>
            </w:pPr>
          </w:p>
        </w:tc>
        <w:tc>
          <w:tcPr>
            <w:tcW w:w="283" w:type="dxa"/>
            <w:shd w:val="clear" w:color="auto" w:fill="FFFFFF" w:themeFill="background1"/>
          </w:tcPr>
          <w:p w14:paraId="7F735D1A" w14:textId="77777777" w:rsidR="00B03C72" w:rsidRPr="009141A5" w:rsidRDefault="00B03C72" w:rsidP="00ED1AC3">
            <w:pPr>
              <w:rPr>
                <w:rFonts w:cstheme="minorHAnsi"/>
              </w:rPr>
            </w:pPr>
          </w:p>
        </w:tc>
        <w:tc>
          <w:tcPr>
            <w:tcW w:w="284" w:type="dxa"/>
            <w:shd w:val="clear" w:color="auto" w:fill="FFFFFF" w:themeFill="background1"/>
          </w:tcPr>
          <w:p w14:paraId="07C798D9" w14:textId="77777777" w:rsidR="00B03C72" w:rsidRPr="009141A5" w:rsidRDefault="00B03C72" w:rsidP="00ED1AC3">
            <w:pPr>
              <w:rPr>
                <w:rFonts w:cstheme="minorHAnsi"/>
              </w:rPr>
            </w:pPr>
          </w:p>
        </w:tc>
        <w:tc>
          <w:tcPr>
            <w:tcW w:w="283" w:type="dxa"/>
            <w:shd w:val="clear" w:color="auto" w:fill="FFFFFF" w:themeFill="background1"/>
          </w:tcPr>
          <w:p w14:paraId="0F3F7C00" w14:textId="77777777" w:rsidR="00B03C72" w:rsidRPr="009141A5" w:rsidRDefault="00B03C72" w:rsidP="00ED1AC3">
            <w:pPr>
              <w:rPr>
                <w:rFonts w:cstheme="minorHAnsi"/>
              </w:rPr>
            </w:pPr>
          </w:p>
        </w:tc>
        <w:tc>
          <w:tcPr>
            <w:tcW w:w="279" w:type="dxa"/>
            <w:shd w:val="clear" w:color="auto" w:fill="A5A5A5" w:themeFill="accent3"/>
          </w:tcPr>
          <w:p w14:paraId="1184C433" w14:textId="77777777" w:rsidR="00B03C72" w:rsidRPr="009141A5" w:rsidRDefault="00322EC9" w:rsidP="00ED1AC3">
            <w:pPr>
              <w:rPr>
                <w:rFonts w:cstheme="minorHAnsi"/>
              </w:rPr>
            </w:pPr>
            <w:r>
              <w:rPr>
                <w:rFonts w:cstheme="minorHAnsi"/>
              </w:rPr>
              <w:t>1</w:t>
            </w:r>
          </w:p>
        </w:tc>
        <w:tc>
          <w:tcPr>
            <w:tcW w:w="283" w:type="dxa"/>
            <w:shd w:val="clear" w:color="auto" w:fill="FFFFFF" w:themeFill="background1"/>
          </w:tcPr>
          <w:p w14:paraId="2D6794D9" w14:textId="77777777" w:rsidR="00B03C72" w:rsidRPr="009141A5" w:rsidRDefault="00B03C72" w:rsidP="00ED1AC3">
            <w:pPr>
              <w:rPr>
                <w:rFonts w:cstheme="minorHAnsi"/>
              </w:rPr>
            </w:pPr>
          </w:p>
        </w:tc>
        <w:tc>
          <w:tcPr>
            <w:tcW w:w="851" w:type="dxa"/>
          </w:tcPr>
          <w:p w14:paraId="79C604C5" w14:textId="77777777" w:rsidR="00B03C72" w:rsidRPr="009141A5" w:rsidRDefault="00B03C72" w:rsidP="00ED1AC3">
            <w:pPr>
              <w:rPr>
                <w:rFonts w:cstheme="minorHAnsi"/>
              </w:rPr>
            </w:pPr>
          </w:p>
        </w:tc>
        <w:tc>
          <w:tcPr>
            <w:tcW w:w="992" w:type="dxa"/>
          </w:tcPr>
          <w:p w14:paraId="3CB205C2" w14:textId="77777777" w:rsidR="00B03C72" w:rsidRPr="009141A5" w:rsidRDefault="00B03C72" w:rsidP="00ED1AC3">
            <w:pPr>
              <w:rPr>
                <w:rFonts w:cstheme="minorHAnsi"/>
              </w:rPr>
            </w:pPr>
          </w:p>
        </w:tc>
        <w:tc>
          <w:tcPr>
            <w:tcW w:w="709" w:type="dxa"/>
          </w:tcPr>
          <w:p w14:paraId="1493B7A0" w14:textId="77777777" w:rsidR="00B03C72" w:rsidRPr="009141A5" w:rsidRDefault="00B03C72" w:rsidP="00ED1AC3">
            <w:pPr>
              <w:rPr>
                <w:rFonts w:cstheme="minorHAnsi"/>
              </w:rPr>
            </w:pPr>
          </w:p>
        </w:tc>
        <w:tc>
          <w:tcPr>
            <w:tcW w:w="4116" w:type="dxa"/>
          </w:tcPr>
          <w:p w14:paraId="01F827EE" w14:textId="77777777" w:rsidR="00B03C72" w:rsidRPr="00DD4C09" w:rsidRDefault="00284A2A" w:rsidP="00ED1AC3">
            <w:pPr>
              <w:rPr>
                <w:rFonts w:cstheme="minorHAnsi"/>
                <w:sz w:val="18"/>
              </w:rPr>
            </w:pPr>
            <w:r w:rsidRPr="00DD4C09">
              <w:rPr>
                <w:rFonts w:cstheme="minorHAnsi"/>
                <w:sz w:val="18"/>
              </w:rPr>
              <w:t xml:space="preserve">Desarrollo del </w:t>
            </w:r>
            <w:r w:rsidR="00003FB0" w:rsidRPr="00DD4C09">
              <w:rPr>
                <w:rFonts w:cstheme="minorHAnsi"/>
                <w:sz w:val="18"/>
              </w:rPr>
              <w:t>Deporte /</w:t>
            </w:r>
            <w:r w:rsidR="005D0738" w:rsidRPr="00DD4C09">
              <w:rPr>
                <w:rFonts w:cstheme="minorHAnsi"/>
                <w:sz w:val="18"/>
              </w:rPr>
              <w:t>Deporte Competitivo /</w:t>
            </w:r>
            <w:r w:rsidR="00003FB0" w:rsidRPr="00DD4C09">
              <w:rPr>
                <w:rFonts w:cstheme="minorHAnsi"/>
                <w:sz w:val="18"/>
              </w:rPr>
              <w:t xml:space="preserve"> Eventos / Vinculación /  Coordinación de Planeación.  </w:t>
            </w:r>
          </w:p>
        </w:tc>
      </w:tr>
      <w:tr w:rsidR="00457B79" w:rsidRPr="009141A5" w14:paraId="6CC8DA3B" w14:textId="77777777" w:rsidTr="00ED1AC3">
        <w:trPr>
          <w:trHeight w:val="304"/>
        </w:trPr>
        <w:tc>
          <w:tcPr>
            <w:tcW w:w="5954" w:type="dxa"/>
            <w:shd w:val="clear" w:color="auto" w:fill="FFFFFF" w:themeFill="background1"/>
          </w:tcPr>
          <w:p w14:paraId="041266C7" w14:textId="77777777" w:rsidR="00B03C72" w:rsidRPr="00671519" w:rsidRDefault="00B03C72" w:rsidP="00ED1AC3">
            <w:pPr>
              <w:spacing w:after="115" w:line="256" w:lineRule="auto"/>
              <w:ind w:firstLine="4"/>
              <w:rPr>
                <w:rFonts w:ascii="Arial Narrow" w:hAnsi="Arial Narrow"/>
                <w:sz w:val="24"/>
              </w:rPr>
            </w:pPr>
            <w:r w:rsidRPr="00671519">
              <w:rPr>
                <w:rFonts w:ascii="Arial Narrow" w:hAnsi="Arial Narrow"/>
                <w:sz w:val="24"/>
              </w:rPr>
              <w:t xml:space="preserve">Presentar el Programa de apoyo a los deportistas,  entrenadores de alto rendimiento, deportistas y entrenadores de deporte adaptado. </w:t>
            </w:r>
          </w:p>
        </w:tc>
        <w:tc>
          <w:tcPr>
            <w:tcW w:w="1559" w:type="dxa"/>
            <w:shd w:val="clear" w:color="auto" w:fill="FFFFFF" w:themeFill="background1"/>
          </w:tcPr>
          <w:p w14:paraId="50FD9BC9" w14:textId="77777777" w:rsidR="00B03C72" w:rsidRPr="009141A5" w:rsidRDefault="00B03C72" w:rsidP="00ED1AC3">
            <w:pPr>
              <w:jc w:val="center"/>
              <w:rPr>
                <w:rFonts w:cstheme="minorHAnsi"/>
              </w:rPr>
            </w:pPr>
            <w:r>
              <w:rPr>
                <w:rFonts w:cstheme="minorHAnsi"/>
              </w:rPr>
              <w:t>1</w:t>
            </w:r>
          </w:p>
        </w:tc>
        <w:tc>
          <w:tcPr>
            <w:tcW w:w="284" w:type="dxa"/>
            <w:shd w:val="clear" w:color="auto" w:fill="FFFFFF" w:themeFill="background1"/>
          </w:tcPr>
          <w:p w14:paraId="2C4E5067" w14:textId="77777777" w:rsidR="00B03C72" w:rsidRPr="009141A5" w:rsidRDefault="00B03C72" w:rsidP="00ED1AC3">
            <w:pPr>
              <w:rPr>
                <w:rFonts w:cstheme="minorHAnsi"/>
              </w:rPr>
            </w:pPr>
          </w:p>
        </w:tc>
        <w:tc>
          <w:tcPr>
            <w:tcW w:w="283" w:type="dxa"/>
            <w:shd w:val="clear" w:color="auto" w:fill="FFFFFF" w:themeFill="background1"/>
          </w:tcPr>
          <w:p w14:paraId="536F45DA" w14:textId="77777777" w:rsidR="00B03C72" w:rsidRPr="009141A5" w:rsidRDefault="00B03C72" w:rsidP="00ED1AC3">
            <w:pPr>
              <w:rPr>
                <w:rFonts w:cstheme="minorHAnsi"/>
              </w:rPr>
            </w:pPr>
          </w:p>
        </w:tc>
        <w:tc>
          <w:tcPr>
            <w:tcW w:w="284" w:type="dxa"/>
            <w:shd w:val="clear" w:color="auto" w:fill="A5A5A5" w:themeFill="accent3"/>
          </w:tcPr>
          <w:p w14:paraId="6ED78C24" w14:textId="77777777" w:rsidR="00B03C72" w:rsidRPr="009141A5" w:rsidRDefault="00322EC9" w:rsidP="00ED1AC3">
            <w:pPr>
              <w:rPr>
                <w:rFonts w:cstheme="minorHAnsi"/>
              </w:rPr>
            </w:pPr>
            <w:r>
              <w:rPr>
                <w:rFonts w:cstheme="minorHAnsi"/>
              </w:rPr>
              <w:t>1</w:t>
            </w:r>
          </w:p>
        </w:tc>
        <w:tc>
          <w:tcPr>
            <w:tcW w:w="283" w:type="dxa"/>
            <w:shd w:val="clear" w:color="auto" w:fill="FFFFFF" w:themeFill="background1"/>
          </w:tcPr>
          <w:p w14:paraId="5E283A03" w14:textId="77777777" w:rsidR="00B03C72" w:rsidRPr="009141A5" w:rsidRDefault="00B03C72" w:rsidP="00ED1AC3">
            <w:pPr>
              <w:rPr>
                <w:rFonts w:cstheme="minorHAnsi"/>
              </w:rPr>
            </w:pPr>
          </w:p>
        </w:tc>
        <w:tc>
          <w:tcPr>
            <w:tcW w:w="284" w:type="dxa"/>
            <w:shd w:val="clear" w:color="auto" w:fill="FFFFFF" w:themeFill="background1"/>
          </w:tcPr>
          <w:p w14:paraId="48466586" w14:textId="77777777" w:rsidR="00B03C72" w:rsidRPr="009141A5" w:rsidRDefault="00B03C72" w:rsidP="00ED1AC3">
            <w:pPr>
              <w:rPr>
                <w:rFonts w:cstheme="minorHAnsi"/>
              </w:rPr>
            </w:pPr>
          </w:p>
        </w:tc>
        <w:tc>
          <w:tcPr>
            <w:tcW w:w="283" w:type="dxa"/>
            <w:shd w:val="clear" w:color="auto" w:fill="FFFFFF" w:themeFill="background1"/>
          </w:tcPr>
          <w:p w14:paraId="4FB196C0" w14:textId="77777777" w:rsidR="00B03C72" w:rsidRPr="009141A5" w:rsidRDefault="00B03C72" w:rsidP="00ED1AC3">
            <w:pPr>
              <w:rPr>
                <w:rFonts w:cstheme="minorHAnsi"/>
              </w:rPr>
            </w:pPr>
          </w:p>
        </w:tc>
        <w:tc>
          <w:tcPr>
            <w:tcW w:w="284" w:type="dxa"/>
            <w:shd w:val="clear" w:color="auto" w:fill="FFFFFF" w:themeFill="background1"/>
          </w:tcPr>
          <w:p w14:paraId="6AF1321E" w14:textId="77777777" w:rsidR="00B03C72" w:rsidRPr="009141A5" w:rsidRDefault="00B03C72" w:rsidP="00ED1AC3">
            <w:pPr>
              <w:rPr>
                <w:rFonts w:cstheme="minorHAnsi"/>
              </w:rPr>
            </w:pPr>
          </w:p>
        </w:tc>
        <w:tc>
          <w:tcPr>
            <w:tcW w:w="283" w:type="dxa"/>
            <w:shd w:val="clear" w:color="auto" w:fill="FFFFFF" w:themeFill="background1"/>
          </w:tcPr>
          <w:p w14:paraId="421C9818" w14:textId="77777777" w:rsidR="00B03C72" w:rsidRPr="009141A5" w:rsidRDefault="00B03C72" w:rsidP="00ED1AC3">
            <w:pPr>
              <w:rPr>
                <w:rFonts w:cstheme="minorHAnsi"/>
              </w:rPr>
            </w:pPr>
          </w:p>
        </w:tc>
        <w:tc>
          <w:tcPr>
            <w:tcW w:w="284" w:type="dxa"/>
            <w:shd w:val="clear" w:color="auto" w:fill="FFFFFF" w:themeFill="background1"/>
          </w:tcPr>
          <w:p w14:paraId="5E039979" w14:textId="77777777" w:rsidR="00B03C72" w:rsidRPr="009141A5" w:rsidRDefault="00B03C72" w:rsidP="00ED1AC3">
            <w:pPr>
              <w:rPr>
                <w:rFonts w:cstheme="minorHAnsi"/>
              </w:rPr>
            </w:pPr>
          </w:p>
        </w:tc>
        <w:tc>
          <w:tcPr>
            <w:tcW w:w="283" w:type="dxa"/>
            <w:shd w:val="clear" w:color="auto" w:fill="FFFFFF" w:themeFill="background1"/>
          </w:tcPr>
          <w:p w14:paraId="4B239F1B" w14:textId="77777777" w:rsidR="00B03C72" w:rsidRPr="009141A5" w:rsidRDefault="00B03C72" w:rsidP="00ED1AC3">
            <w:pPr>
              <w:rPr>
                <w:rFonts w:cstheme="minorHAnsi"/>
              </w:rPr>
            </w:pPr>
          </w:p>
        </w:tc>
        <w:tc>
          <w:tcPr>
            <w:tcW w:w="279" w:type="dxa"/>
            <w:shd w:val="clear" w:color="auto" w:fill="FFFFFF" w:themeFill="background1"/>
          </w:tcPr>
          <w:p w14:paraId="309BBB15" w14:textId="77777777" w:rsidR="00B03C72" w:rsidRPr="009141A5" w:rsidRDefault="00B03C72" w:rsidP="00ED1AC3">
            <w:pPr>
              <w:rPr>
                <w:rFonts w:cstheme="minorHAnsi"/>
              </w:rPr>
            </w:pPr>
          </w:p>
        </w:tc>
        <w:tc>
          <w:tcPr>
            <w:tcW w:w="283" w:type="dxa"/>
            <w:shd w:val="clear" w:color="auto" w:fill="FFFFFF" w:themeFill="background1"/>
          </w:tcPr>
          <w:p w14:paraId="6164DA29" w14:textId="77777777" w:rsidR="00B03C72" w:rsidRPr="009141A5" w:rsidRDefault="00B03C72" w:rsidP="00ED1AC3">
            <w:pPr>
              <w:rPr>
                <w:rFonts w:cstheme="minorHAnsi"/>
              </w:rPr>
            </w:pPr>
          </w:p>
        </w:tc>
        <w:tc>
          <w:tcPr>
            <w:tcW w:w="851" w:type="dxa"/>
          </w:tcPr>
          <w:p w14:paraId="7512464F" w14:textId="77777777" w:rsidR="00B03C72" w:rsidRPr="009141A5" w:rsidRDefault="00B03C72" w:rsidP="00ED1AC3">
            <w:pPr>
              <w:rPr>
                <w:rFonts w:cstheme="minorHAnsi"/>
              </w:rPr>
            </w:pPr>
          </w:p>
        </w:tc>
        <w:tc>
          <w:tcPr>
            <w:tcW w:w="992" w:type="dxa"/>
          </w:tcPr>
          <w:p w14:paraId="592048B9" w14:textId="77777777" w:rsidR="00B03C72" w:rsidRPr="009141A5" w:rsidRDefault="00B03C72" w:rsidP="00ED1AC3">
            <w:pPr>
              <w:rPr>
                <w:rFonts w:cstheme="minorHAnsi"/>
              </w:rPr>
            </w:pPr>
          </w:p>
        </w:tc>
        <w:tc>
          <w:tcPr>
            <w:tcW w:w="709" w:type="dxa"/>
          </w:tcPr>
          <w:p w14:paraId="4692BD25" w14:textId="77777777" w:rsidR="00B03C72" w:rsidRPr="009141A5" w:rsidRDefault="00B03C72" w:rsidP="00ED1AC3">
            <w:pPr>
              <w:rPr>
                <w:rFonts w:cstheme="minorHAnsi"/>
              </w:rPr>
            </w:pPr>
          </w:p>
        </w:tc>
        <w:tc>
          <w:tcPr>
            <w:tcW w:w="4116" w:type="dxa"/>
          </w:tcPr>
          <w:p w14:paraId="066F096A" w14:textId="77777777" w:rsidR="00B03C72" w:rsidRPr="00DD4C09" w:rsidRDefault="005D0738" w:rsidP="00ED1AC3">
            <w:pPr>
              <w:rPr>
                <w:rFonts w:cstheme="minorHAnsi"/>
                <w:sz w:val="18"/>
              </w:rPr>
            </w:pPr>
            <w:r w:rsidRPr="00DD4C09">
              <w:rPr>
                <w:rFonts w:cstheme="minorHAnsi"/>
                <w:sz w:val="18"/>
              </w:rPr>
              <w:t>Deporte Competitivo</w:t>
            </w:r>
            <w:r w:rsidR="00284A2A" w:rsidRPr="00DD4C09">
              <w:rPr>
                <w:rFonts w:cstheme="minorHAnsi"/>
                <w:sz w:val="18"/>
              </w:rPr>
              <w:t xml:space="preserve"> /  </w:t>
            </w:r>
            <w:r w:rsidRPr="00DD4C09">
              <w:rPr>
                <w:rFonts w:cstheme="minorHAnsi"/>
                <w:sz w:val="18"/>
              </w:rPr>
              <w:t xml:space="preserve">Desarrollo del Deporte / </w:t>
            </w:r>
            <w:r w:rsidR="00284A2A" w:rsidRPr="00DD4C09">
              <w:rPr>
                <w:rFonts w:cstheme="minorHAnsi"/>
                <w:sz w:val="18"/>
              </w:rPr>
              <w:t>Administración</w:t>
            </w:r>
            <w:r w:rsidR="00003FB0" w:rsidRPr="00DD4C09">
              <w:rPr>
                <w:rFonts w:cstheme="minorHAnsi"/>
                <w:sz w:val="18"/>
              </w:rPr>
              <w:t xml:space="preserve"> y Finanzas / Coordinación de Planeación.  </w:t>
            </w:r>
          </w:p>
        </w:tc>
      </w:tr>
    </w:tbl>
    <w:p w14:paraId="70690882" w14:textId="77777777" w:rsidR="00671519" w:rsidRDefault="00671519" w:rsidP="00671519">
      <w:pPr>
        <w:spacing w:after="0"/>
      </w:pPr>
    </w:p>
    <w:p w14:paraId="087865D5" w14:textId="77777777" w:rsidR="00671519" w:rsidRDefault="00671519" w:rsidP="00671519">
      <w:pPr>
        <w:spacing w:after="0"/>
      </w:pPr>
      <w:r>
        <w:t>__________________________________                                        ______________________________________                                          _________________________________________</w:t>
      </w:r>
    </w:p>
    <w:p w14:paraId="0DE74093" w14:textId="77777777" w:rsidR="00671519" w:rsidRPr="00671519" w:rsidRDefault="00671519" w:rsidP="00671519">
      <w:pPr>
        <w:spacing w:after="0"/>
        <w:rPr>
          <w:rFonts w:ascii="Arial Narrow" w:hAnsi="Arial Narrow"/>
          <w:sz w:val="24"/>
        </w:rPr>
      </w:pPr>
      <w:r w:rsidRPr="00671519">
        <w:rPr>
          <w:rFonts w:ascii="Arial Narrow" w:hAnsi="Arial Narrow"/>
          <w:sz w:val="24"/>
        </w:rPr>
        <w:t xml:space="preserve"> Vo. Bo.  de la Dependencia Responsable                                           Vo. Bo.  Enlace responsable del programa                 </w:t>
      </w:r>
      <w:r>
        <w:rPr>
          <w:rFonts w:ascii="Arial Narrow" w:hAnsi="Arial Narrow"/>
          <w:sz w:val="24"/>
        </w:rPr>
        <w:t xml:space="preserve">                          </w:t>
      </w:r>
      <w:r w:rsidRPr="00671519">
        <w:rPr>
          <w:rFonts w:ascii="Arial Narrow" w:hAnsi="Arial Narrow"/>
          <w:sz w:val="24"/>
        </w:rPr>
        <w:t>Vo. Bo.  de la Dirección de Desarrollo Institucional</w:t>
      </w:r>
    </w:p>
    <w:p w14:paraId="7BA4F09C" w14:textId="77777777" w:rsidR="00671519" w:rsidRPr="00671519" w:rsidRDefault="00671519" w:rsidP="00671519">
      <w:pPr>
        <w:rPr>
          <w:rFonts w:ascii="Arial Narrow" w:hAnsi="Arial Narrow"/>
          <w:sz w:val="24"/>
        </w:rPr>
      </w:pPr>
      <w:r w:rsidRPr="00671519">
        <w:rPr>
          <w:rFonts w:ascii="Arial Narrow" w:hAnsi="Arial Narrow"/>
          <w:sz w:val="24"/>
        </w:rPr>
        <w:t xml:space="preserve">                   Nombre</w:t>
      </w:r>
      <w:r>
        <w:rPr>
          <w:rFonts w:ascii="Arial Narrow" w:hAnsi="Arial Narrow"/>
          <w:sz w:val="24"/>
        </w:rPr>
        <w:t xml:space="preserve"> </w:t>
      </w:r>
      <w:r w:rsidRPr="00671519">
        <w:rPr>
          <w:rFonts w:ascii="Arial Narrow" w:hAnsi="Arial Narrow"/>
          <w:sz w:val="24"/>
        </w:rPr>
        <w:t>/</w:t>
      </w:r>
      <w:r>
        <w:rPr>
          <w:rFonts w:ascii="Arial Narrow" w:hAnsi="Arial Narrow"/>
          <w:sz w:val="24"/>
        </w:rPr>
        <w:t xml:space="preserve"> </w:t>
      </w:r>
      <w:r w:rsidRPr="00671519">
        <w:rPr>
          <w:rFonts w:ascii="Arial Narrow" w:hAnsi="Arial Narrow"/>
          <w:sz w:val="24"/>
        </w:rPr>
        <w:t xml:space="preserve">Firma                                                           </w:t>
      </w:r>
      <w:r>
        <w:rPr>
          <w:rFonts w:ascii="Arial Narrow" w:hAnsi="Arial Narrow"/>
          <w:sz w:val="24"/>
        </w:rPr>
        <w:t xml:space="preserve">                          </w:t>
      </w:r>
      <w:r w:rsidRPr="00671519">
        <w:rPr>
          <w:rFonts w:ascii="Arial Narrow" w:hAnsi="Arial Narrow"/>
          <w:sz w:val="24"/>
        </w:rPr>
        <w:t>Nombre</w:t>
      </w:r>
      <w:r>
        <w:rPr>
          <w:rFonts w:ascii="Arial Narrow" w:hAnsi="Arial Narrow"/>
          <w:sz w:val="24"/>
        </w:rPr>
        <w:t xml:space="preserve"> </w:t>
      </w:r>
      <w:r w:rsidRPr="00671519">
        <w:rPr>
          <w:rFonts w:ascii="Arial Narrow" w:hAnsi="Arial Narrow"/>
          <w:sz w:val="24"/>
        </w:rPr>
        <w:t>/</w:t>
      </w:r>
      <w:r>
        <w:rPr>
          <w:rFonts w:ascii="Arial Narrow" w:hAnsi="Arial Narrow"/>
          <w:sz w:val="24"/>
        </w:rPr>
        <w:t xml:space="preserve"> </w:t>
      </w:r>
      <w:r w:rsidRPr="00671519">
        <w:rPr>
          <w:rFonts w:ascii="Arial Narrow" w:hAnsi="Arial Narrow"/>
          <w:sz w:val="24"/>
        </w:rPr>
        <w:t xml:space="preserve">Firma                                                                        </w:t>
      </w:r>
      <w:r>
        <w:rPr>
          <w:rFonts w:ascii="Arial Narrow" w:hAnsi="Arial Narrow"/>
          <w:sz w:val="24"/>
        </w:rPr>
        <w:t xml:space="preserve">                     </w:t>
      </w:r>
      <w:r w:rsidRPr="00671519">
        <w:rPr>
          <w:rFonts w:ascii="Arial Narrow" w:hAnsi="Arial Narrow"/>
          <w:sz w:val="24"/>
        </w:rPr>
        <w:t>Nombre</w:t>
      </w:r>
      <w:r>
        <w:rPr>
          <w:rFonts w:ascii="Arial Narrow" w:hAnsi="Arial Narrow"/>
          <w:sz w:val="24"/>
        </w:rPr>
        <w:t xml:space="preserve"> / </w:t>
      </w:r>
      <w:r w:rsidRPr="00671519">
        <w:rPr>
          <w:rFonts w:ascii="Arial Narrow" w:hAnsi="Arial Narrow"/>
          <w:sz w:val="24"/>
        </w:rPr>
        <w:t>Firma</w:t>
      </w:r>
    </w:p>
    <w:tbl>
      <w:tblPr>
        <w:tblStyle w:val="Tablaconcuadrcula"/>
        <w:tblpPr w:leftFromText="141" w:rightFromText="141" w:vertAnchor="text" w:horzAnchor="margin" w:tblpY="250"/>
        <w:tblW w:w="17578" w:type="dxa"/>
        <w:tblLayout w:type="fixed"/>
        <w:tblLook w:val="04A0" w:firstRow="1" w:lastRow="0" w:firstColumn="1" w:lastColumn="0" w:noHBand="0" w:noVBand="1"/>
      </w:tblPr>
      <w:tblGrid>
        <w:gridCol w:w="5940"/>
        <w:gridCol w:w="1558"/>
        <w:gridCol w:w="284"/>
        <w:gridCol w:w="283"/>
        <w:gridCol w:w="288"/>
        <w:gridCol w:w="283"/>
        <w:gridCol w:w="290"/>
        <w:gridCol w:w="281"/>
        <w:gridCol w:w="286"/>
        <w:gridCol w:w="290"/>
        <w:gridCol w:w="284"/>
        <w:gridCol w:w="283"/>
        <w:gridCol w:w="277"/>
        <w:gridCol w:w="283"/>
        <w:gridCol w:w="851"/>
        <w:gridCol w:w="992"/>
        <w:gridCol w:w="709"/>
        <w:gridCol w:w="4116"/>
      </w:tblGrid>
      <w:tr w:rsidR="00284A2A" w:rsidRPr="009141A5" w14:paraId="54A256DC" w14:textId="77777777" w:rsidTr="00003FB0">
        <w:trPr>
          <w:trHeight w:val="304"/>
        </w:trPr>
        <w:tc>
          <w:tcPr>
            <w:tcW w:w="10910" w:type="dxa"/>
            <w:gridSpan w:val="14"/>
          </w:tcPr>
          <w:p w14:paraId="01AF8D22" w14:textId="77777777" w:rsidR="00284A2A" w:rsidRPr="009141A5" w:rsidRDefault="00284A2A" w:rsidP="00000B0D">
            <w:pPr>
              <w:rPr>
                <w:rFonts w:cstheme="minorHAnsi"/>
              </w:rPr>
            </w:pPr>
            <w:r>
              <w:rPr>
                <w:rFonts w:cstheme="minorHAnsi"/>
                <w:b/>
                <w:bCs/>
              </w:rPr>
              <w:lastRenderedPageBreak/>
              <w:t xml:space="preserve">Componente 1.- </w:t>
            </w:r>
            <w:r>
              <w:t>Acciones</w:t>
            </w:r>
            <w:r w:rsidRPr="009D0938">
              <w:rPr>
                <w:rFonts w:cstheme="minorHAnsi"/>
                <w:b/>
                <w:bCs/>
              </w:rPr>
              <w:t xml:space="preserve"> realizadas para promover proyectos en materia de cultura física y deporte.  </w:t>
            </w:r>
          </w:p>
        </w:tc>
        <w:tc>
          <w:tcPr>
            <w:tcW w:w="2552" w:type="dxa"/>
            <w:gridSpan w:val="3"/>
          </w:tcPr>
          <w:p w14:paraId="46C5F997" w14:textId="77777777" w:rsidR="00284A2A" w:rsidRPr="009141A5" w:rsidRDefault="00284A2A" w:rsidP="00000B0D">
            <w:pPr>
              <w:jc w:val="center"/>
              <w:rPr>
                <w:rFonts w:cstheme="minorHAnsi"/>
              </w:rPr>
            </w:pPr>
            <w:r w:rsidRPr="009141A5">
              <w:rPr>
                <w:rFonts w:cstheme="minorHAnsi"/>
                <w:b/>
                <w:bCs/>
              </w:rPr>
              <w:t>SEMAFORIZACIÓN</w:t>
            </w:r>
          </w:p>
        </w:tc>
        <w:tc>
          <w:tcPr>
            <w:tcW w:w="4116" w:type="dxa"/>
            <w:vMerge w:val="restart"/>
          </w:tcPr>
          <w:p w14:paraId="3404DE17" w14:textId="77777777" w:rsidR="00284A2A" w:rsidRDefault="00284A2A" w:rsidP="00284A2A">
            <w:pPr>
              <w:jc w:val="center"/>
              <w:rPr>
                <w:rFonts w:cstheme="minorHAnsi"/>
                <w:b/>
                <w:bCs/>
              </w:rPr>
            </w:pPr>
          </w:p>
          <w:p w14:paraId="39C8E6BB" w14:textId="77777777" w:rsidR="00284A2A" w:rsidRDefault="00284A2A" w:rsidP="00284A2A">
            <w:pPr>
              <w:jc w:val="center"/>
              <w:rPr>
                <w:rFonts w:cstheme="minorHAnsi"/>
                <w:b/>
                <w:bCs/>
              </w:rPr>
            </w:pPr>
            <w:r w:rsidRPr="009141A5">
              <w:rPr>
                <w:rFonts w:cstheme="minorHAnsi"/>
                <w:b/>
                <w:bCs/>
              </w:rPr>
              <w:t>Autoridad responsable</w:t>
            </w:r>
          </w:p>
          <w:p w14:paraId="6B486D9F" w14:textId="77777777" w:rsidR="00284A2A" w:rsidRPr="009141A5" w:rsidRDefault="00284A2A" w:rsidP="00000B0D">
            <w:pPr>
              <w:rPr>
                <w:rFonts w:cstheme="minorHAnsi"/>
              </w:rPr>
            </w:pPr>
          </w:p>
        </w:tc>
      </w:tr>
      <w:tr w:rsidR="00284A2A" w:rsidRPr="009141A5" w14:paraId="2A8F7C8B" w14:textId="77777777" w:rsidTr="005D0738">
        <w:trPr>
          <w:trHeight w:val="870"/>
        </w:trPr>
        <w:tc>
          <w:tcPr>
            <w:tcW w:w="5940" w:type="dxa"/>
          </w:tcPr>
          <w:p w14:paraId="72EB178D" w14:textId="77777777" w:rsidR="00284A2A" w:rsidRPr="009141A5" w:rsidRDefault="00284A2A" w:rsidP="00000B0D">
            <w:pPr>
              <w:jc w:val="center"/>
              <w:rPr>
                <w:rFonts w:cstheme="minorHAnsi"/>
              </w:rPr>
            </w:pPr>
            <w:r w:rsidRPr="009141A5">
              <w:rPr>
                <w:rFonts w:cstheme="minorHAnsi"/>
              </w:rPr>
              <w:t>ACTIVIDADES</w:t>
            </w:r>
          </w:p>
        </w:tc>
        <w:tc>
          <w:tcPr>
            <w:tcW w:w="1558" w:type="dxa"/>
          </w:tcPr>
          <w:p w14:paraId="3FF37010" w14:textId="77777777" w:rsidR="00284A2A" w:rsidRPr="009141A5" w:rsidRDefault="00284A2A" w:rsidP="00000B0D">
            <w:pPr>
              <w:jc w:val="center"/>
              <w:rPr>
                <w:rFonts w:cstheme="minorHAnsi"/>
              </w:rPr>
            </w:pPr>
            <w:r w:rsidRPr="009141A5">
              <w:rPr>
                <w:rFonts w:cstheme="minorHAnsi"/>
              </w:rPr>
              <w:t>Programadas</w:t>
            </w:r>
          </w:p>
        </w:tc>
        <w:tc>
          <w:tcPr>
            <w:tcW w:w="284" w:type="dxa"/>
          </w:tcPr>
          <w:p w14:paraId="791EE8C1" w14:textId="77777777" w:rsidR="00284A2A" w:rsidRPr="009141A5" w:rsidRDefault="00284A2A" w:rsidP="00000B0D">
            <w:pPr>
              <w:rPr>
                <w:rFonts w:cstheme="minorHAnsi"/>
              </w:rPr>
            </w:pPr>
            <w:r w:rsidRPr="009141A5">
              <w:rPr>
                <w:rFonts w:cstheme="minorHAnsi"/>
              </w:rPr>
              <w:t>ENE</w:t>
            </w:r>
          </w:p>
        </w:tc>
        <w:tc>
          <w:tcPr>
            <w:tcW w:w="283" w:type="dxa"/>
          </w:tcPr>
          <w:p w14:paraId="31D4373D" w14:textId="77777777" w:rsidR="00284A2A" w:rsidRPr="009141A5" w:rsidRDefault="00284A2A" w:rsidP="00000B0D">
            <w:pPr>
              <w:rPr>
                <w:rFonts w:cstheme="minorHAnsi"/>
              </w:rPr>
            </w:pPr>
            <w:r w:rsidRPr="009141A5">
              <w:rPr>
                <w:rFonts w:cstheme="minorHAnsi"/>
              </w:rPr>
              <w:t>FEB</w:t>
            </w:r>
          </w:p>
        </w:tc>
        <w:tc>
          <w:tcPr>
            <w:tcW w:w="288" w:type="dxa"/>
          </w:tcPr>
          <w:p w14:paraId="3557F434" w14:textId="77777777" w:rsidR="00284A2A" w:rsidRPr="009141A5" w:rsidRDefault="00284A2A" w:rsidP="00000B0D">
            <w:pPr>
              <w:rPr>
                <w:rFonts w:cstheme="minorHAnsi"/>
              </w:rPr>
            </w:pPr>
            <w:r w:rsidRPr="009141A5">
              <w:rPr>
                <w:rFonts w:cstheme="minorHAnsi"/>
              </w:rPr>
              <w:t>MAR</w:t>
            </w:r>
          </w:p>
        </w:tc>
        <w:tc>
          <w:tcPr>
            <w:tcW w:w="283" w:type="dxa"/>
          </w:tcPr>
          <w:p w14:paraId="0A404EF4" w14:textId="77777777" w:rsidR="00284A2A" w:rsidRPr="009141A5" w:rsidRDefault="00284A2A" w:rsidP="00000B0D">
            <w:pPr>
              <w:rPr>
                <w:rFonts w:cstheme="minorHAnsi"/>
              </w:rPr>
            </w:pPr>
            <w:r w:rsidRPr="009141A5">
              <w:rPr>
                <w:rFonts w:cstheme="minorHAnsi"/>
              </w:rPr>
              <w:t>ABR</w:t>
            </w:r>
          </w:p>
        </w:tc>
        <w:tc>
          <w:tcPr>
            <w:tcW w:w="290" w:type="dxa"/>
          </w:tcPr>
          <w:p w14:paraId="602194DF" w14:textId="77777777" w:rsidR="00284A2A" w:rsidRPr="009141A5" w:rsidRDefault="00284A2A" w:rsidP="00000B0D">
            <w:pPr>
              <w:rPr>
                <w:rFonts w:cstheme="minorHAnsi"/>
              </w:rPr>
            </w:pPr>
            <w:r w:rsidRPr="009141A5">
              <w:rPr>
                <w:rFonts w:cstheme="minorHAnsi"/>
              </w:rPr>
              <w:t>MAY</w:t>
            </w:r>
          </w:p>
        </w:tc>
        <w:tc>
          <w:tcPr>
            <w:tcW w:w="281" w:type="dxa"/>
          </w:tcPr>
          <w:p w14:paraId="03590BA1" w14:textId="77777777" w:rsidR="00284A2A" w:rsidRPr="009141A5" w:rsidRDefault="00284A2A" w:rsidP="00000B0D">
            <w:pPr>
              <w:rPr>
                <w:rFonts w:cstheme="minorHAnsi"/>
              </w:rPr>
            </w:pPr>
            <w:r w:rsidRPr="009141A5">
              <w:rPr>
                <w:rFonts w:cstheme="minorHAnsi"/>
              </w:rPr>
              <w:t>JUN</w:t>
            </w:r>
          </w:p>
        </w:tc>
        <w:tc>
          <w:tcPr>
            <w:tcW w:w="286" w:type="dxa"/>
          </w:tcPr>
          <w:p w14:paraId="0A1FC016" w14:textId="77777777" w:rsidR="00284A2A" w:rsidRPr="009141A5" w:rsidRDefault="00284A2A" w:rsidP="00000B0D">
            <w:pPr>
              <w:rPr>
                <w:rFonts w:cstheme="minorHAnsi"/>
              </w:rPr>
            </w:pPr>
            <w:r w:rsidRPr="009141A5">
              <w:rPr>
                <w:rFonts w:cstheme="minorHAnsi"/>
              </w:rPr>
              <w:t>JUL</w:t>
            </w:r>
          </w:p>
        </w:tc>
        <w:tc>
          <w:tcPr>
            <w:tcW w:w="290" w:type="dxa"/>
          </w:tcPr>
          <w:p w14:paraId="7F18BFFD" w14:textId="77777777" w:rsidR="00284A2A" w:rsidRPr="009141A5" w:rsidRDefault="00284A2A" w:rsidP="00000B0D">
            <w:pPr>
              <w:rPr>
                <w:rFonts w:cstheme="minorHAnsi"/>
              </w:rPr>
            </w:pPr>
            <w:r w:rsidRPr="009141A5">
              <w:rPr>
                <w:rFonts w:cstheme="minorHAnsi"/>
              </w:rPr>
              <w:t>AGO</w:t>
            </w:r>
          </w:p>
        </w:tc>
        <w:tc>
          <w:tcPr>
            <w:tcW w:w="284" w:type="dxa"/>
          </w:tcPr>
          <w:p w14:paraId="738A4F5C" w14:textId="77777777" w:rsidR="00284A2A" w:rsidRPr="009141A5" w:rsidRDefault="00284A2A" w:rsidP="00000B0D">
            <w:pPr>
              <w:rPr>
                <w:rFonts w:cstheme="minorHAnsi"/>
              </w:rPr>
            </w:pPr>
            <w:r>
              <w:rPr>
                <w:rFonts w:cstheme="minorHAnsi"/>
              </w:rPr>
              <w:t>SEP</w:t>
            </w:r>
          </w:p>
        </w:tc>
        <w:tc>
          <w:tcPr>
            <w:tcW w:w="283" w:type="dxa"/>
          </w:tcPr>
          <w:p w14:paraId="1C135F68" w14:textId="77777777" w:rsidR="00284A2A" w:rsidRPr="009141A5" w:rsidRDefault="00284A2A" w:rsidP="00000B0D">
            <w:pPr>
              <w:rPr>
                <w:rFonts w:cstheme="minorHAnsi"/>
              </w:rPr>
            </w:pPr>
            <w:r w:rsidRPr="009141A5">
              <w:rPr>
                <w:rFonts w:cstheme="minorHAnsi"/>
              </w:rPr>
              <w:t>OCT</w:t>
            </w:r>
          </w:p>
        </w:tc>
        <w:tc>
          <w:tcPr>
            <w:tcW w:w="277" w:type="dxa"/>
          </w:tcPr>
          <w:p w14:paraId="2E3FCA4F" w14:textId="77777777" w:rsidR="00284A2A" w:rsidRPr="009141A5" w:rsidRDefault="00284A2A" w:rsidP="00000B0D">
            <w:pPr>
              <w:rPr>
                <w:rFonts w:cstheme="minorHAnsi"/>
              </w:rPr>
            </w:pPr>
            <w:r w:rsidRPr="009141A5">
              <w:rPr>
                <w:rFonts w:cstheme="minorHAnsi"/>
              </w:rPr>
              <w:t>NOV</w:t>
            </w:r>
          </w:p>
        </w:tc>
        <w:tc>
          <w:tcPr>
            <w:tcW w:w="283" w:type="dxa"/>
          </w:tcPr>
          <w:p w14:paraId="60411502" w14:textId="77777777" w:rsidR="00284A2A" w:rsidRPr="009141A5" w:rsidRDefault="00284A2A" w:rsidP="00000B0D">
            <w:pPr>
              <w:rPr>
                <w:rFonts w:cstheme="minorHAnsi"/>
              </w:rPr>
            </w:pPr>
            <w:r w:rsidRPr="009141A5">
              <w:rPr>
                <w:rFonts w:cstheme="minorHAnsi"/>
              </w:rPr>
              <w:t>DIC</w:t>
            </w:r>
          </w:p>
        </w:tc>
        <w:tc>
          <w:tcPr>
            <w:tcW w:w="851" w:type="dxa"/>
            <w:shd w:val="clear" w:color="auto" w:fill="92D050"/>
          </w:tcPr>
          <w:p w14:paraId="3BCFE58A" w14:textId="77777777" w:rsidR="00284A2A" w:rsidRDefault="00284A2A" w:rsidP="00000B0D">
            <w:pPr>
              <w:rPr>
                <w:rFonts w:cstheme="minorHAnsi"/>
              </w:rPr>
            </w:pPr>
          </w:p>
          <w:p w14:paraId="31A5A39E" w14:textId="77777777" w:rsidR="00284A2A" w:rsidRPr="009141A5" w:rsidRDefault="00284A2A" w:rsidP="00000B0D">
            <w:pPr>
              <w:rPr>
                <w:rFonts w:cstheme="minorHAnsi"/>
              </w:rPr>
            </w:pPr>
            <w:r w:rsidRPr="009141A5">
              <w:rPr>
                <w:rFonts w:cstheme="minorHAnsi"/>
              </w:rPr>
              <w:t>Verde</w:t>
            </w:r>
          </w:p>
        </w:tc>
        <w:tc>
          <w:tcPr>
            <w:tcW w:w="992" w:type="dxa"/>
            <w:shd w:val="clear" w:color="auto" w:fill="FFFF00"/>
          </w:tcPr>
          <w:p w14:paraId="3A82BEFD" w14:textId="77777777" w:rsidR="00284A2A" w:rsidRDefault="00284A2A" w:rsidP="00000B0D">
            <w:pPr>
              <w:rPr>
                <w:rFonts w:cstheme="minorHAnsi"/>
              </w:rPr>
            </w:pPr>
          </w:p>
          <w:p w14:paraId="44E5BA8A" w14:textId="77777777" w:rsidR="00284A2A" w:rsidRPr="009141A5" w:rsidRDefault="00284A2A" w:rsidP="00000B0D">
            <w:pPr>
              <w:rPr>
                <w:rFonts w:cstheme="minorHAnsi"/>
              </w:rPr>
            </w:pPr>
            <w:r w:rsidRPr="009141A5">
              <w:rPr>
                <w:rFonts w:cstheme="minorHAnsi"/>
              </w:rPr>
              <w:t>Amarillo</w:t>
            </w:r>
          </w:p>
        </w:tc>
        <w:tc>
          <w:tcPr>
            <w:tcW w:w="709" w:type="dxa"/>
            <w:shd w:val="clear" w:color="auto" w:fill="FF0000"/>
          </w:tcPr>
          <w:p w14:paraId="3C3216AD" w14:textId="77777777" w:rsidR="00284A2A" w:rsidRDefault="00284A2A" w:rsidP="00000B0D">
            <w:pPr>
              <w:rPr>
                <w:rFonts w:cstheme="minorHAnsi"/>
              </w:rPr>
            </w:pPr>
          </w:p>
          <w:p w14:paraId="689CBCD1" w14:textId="77777777" w:rsidR="00284A2A" w:rsidRPr="009141A5" w:rsidRDefault="00284A2A" w:rsidP="00000B0D">
            <w:pPr>
              <w:rPr>
                <w:rFonts w:cstheme="minorHAnsi"/>
              </w:rPr>
            </w:pPr>
            <w:r w:rsidRPr="009141A5">
              <w:rPr>
                <w:rFonts w:cstheme="minorHAnsi"/>
              </w:rPr>
              <w:t>Rojo</w:t>
            </w:r>
          </w:p>
        </w:tc>
        <w:tc>
          <w:tcPr>
            <w:tcW w:w="4116" w:type="dxa"/>
            <w:vMerge/>
          </w:tcPr>
          <w:p w14:paraId="60049330" w14:textId="77777777" w:rsidR="00284A2A" w:rsidRPr="009141A5" w:rsidRDefault="00284A2A" w:rsidP="00000B0D">
            <w:pPr>
              <w:rPr>
                <w:rFonts w:cstheme="minorHAnsi"/>
              </w:rPr>
            </w:pPr>
          </w:p>
        </w:tc>
      </w:tr>
      <w:tr w:rsidR="00457B79" w:rsidRPr="009141A5" w14:paraId="3CD9005C" w14:textId="77777777" w:rsidTr="00003FB0">
        <w:trPr>
          <w:trHeight w:val="304"/>
        </w:trPr>
        <w:tc>
          <w:tcPr>
            <w:tcW w:w="5940" w:type="dxa"/>
          </w:tcPr>
          <w:p w14:paraId="5DA9ADBF" w14:textId="77777777" w:rsidR="00B03C72" w:rsidRPr="00671519" w:rsidRDefault="00B03C72" w:rsidP="00000B0D">
            <w:pPr>
              <w:rPr>
                <w:rFonts w:ascii="Arial Narrow" w:hAnsi="Arial Narrow" w:cstheme="minorHAnsi"/>
                <w:sz w:val="24"/>
                <w:szCs w:val="24"/>
              </w:rPr>
            </w:pPr>
            <w:r w:rsidRPr="00671519">
              <w:rPr>
                <w:rFonts w:ascii="Arial Narrow" w:eastAsia="Arial Unicode MS" w:hAnsi="Arial Narrow" w:cs="Arial Unicode MS"/>
                <w:sz w:val="24"/>
                <w:szCs w:val="24"/>
              </w:rPr>
              <w:t>Exhibición en distintos espacios públicos, de las disciplinas deportivas que se ofrecen en el Polideportivo.</w:t>
            </w:r>
          </w:p>
        </w:tc>
        <w:tc>
          <w:tcPr>
            <w:tcW w:w="1558" w:type="dxa"/>
          </w:tcPr>
          <w:p w14:paraId="517B5CA4" w14:textId="77777777" w:rsidR="00B03C72" w:rsidRPr="009141A5" w:rsidRDefault="00B03C72" w:rsidP="00000B0D">
            <w:pPr>
              <w:jc w:val="center"/>
              <w:rPr>
                <w:rFonts w:cstheme="minorHAnsi"/>
              </w:rPr>
            </w:pPr>
            <w:r>
              <w:rPr>
                <w:rFonts w:cstheme="minorHAnsi"/>
              </w:rPr>
              <w:t>12</w:t>
            </w:r>
          </w:p>
        </w:tc>
        <w:tc>
          <w:tcPr>
            <w:tcW w:w="284" w:type="dxa"/>
          </w:tcPr>
          <w:p w14:paraId="049DDAC5" w14:textId="77777777" w:rsidR="00B03C72" w:rsidRPr="009141A5" w:rsidRDefault="00B03C72" w:rsidP="00000B0D">
            <w:pPr>
              <w:rPr>
                <w:rFonts w:cstheme="minorHAnsi"/>
              </w:rPr>
            </w:pPr>
          </w:p>
        </w:tc>
        <w:tc>
          <w:tcPr>
            <w:tcW w:w="283" w:type="dxa"/>
          </w:tcPr>
          <w:p w14:paraId="36DE6D37" w14:textId="77777777" w:rsidR="00B03C72" w:rsidRPr="009141A5" w:rsidRDefault="00B03C72" w:rsidP="00000B0D">
            <w:pPr>
              <w:rPr>
                <w:rFonts w:cstheme="minorHAnsi"/>
              </w:rPr>
            </w:pPr>
          </w:p>
        </w:tc>
        <w:tc>
          <w:tcPr>
            <w:tcW w:w="288" w:type="dxa"/>
            <w:shd w:val="clear" w:color="auto" w:fill="A5A5A5" w:themeFill="accent3"/>
          </w:tcPr>
          <w:p w14:paraId="0E10B2EC" w14:textId="77777777" w:rsidR="00B03C72" w:rsidRPr="009141A5" w:rsidRDefault="00581589" w:rsidP="00000B0D">
            <w:pPr>
              <w:rPr>
                <w:rFonts w:cstheme="minorHAnsi"/>
              </w:rPr>
            </w:pPr>
            <w:r>
              <w:rPr>
                <w:rFonts w:cstheme="minorHAnsi"/>
              </w:rPr>
              <w:t>1</w:t>
            </w:r>
          </w:p>
        </w:tc>
        <w:tc>
          <w:tcPr>
            <w:tcW w:w="283" w:type="dxa"/>
            <w:shd w:val="clear" w:color="auto" w:fill="A5A5A5" w:themeFill="accent3"/>
          </w:tcPr>
          <w:p w14:paraId="31ACB657" w14:textId="77777777" w:rsidR="00B03C72" w:rsidRPr="009141A5" w:rsidRDefault="00457B79" w:rsidP="00000B0D">
            <w:pPr>
              <w:rPr>
                <w:rFonts w:cstheme="minorHAnsi"/>
              </w:rPr>
            </w:pPr>
            <w:r>
              <w:rPr>
                <w:rFonts w:cstheme="minorHAnsi"/>
              </w:rPr>
              <w:t>2</w:t>
            </w:r>
          </w:p>
        </w:tc>
        <w:tc>
          <w:tcPr>
            <w:tcW w:w="290" w:type="dxa"/>
          </w:tcPr>
          <w:p w14:paraId="49DC00B2" w14:textId="77777777" w:rsidR="00B03C72" w:rsidRPr="009141A5" w:rsidRDefault="00B03C72" w:rsidP="00000B0D">
            <w:pPr>
              <w:rPr>
                <w:rFonts w:cstheme="minorHAnsi"/>
              </w:rPr>
            </w:pPr>
          </w:p>
        </w:tc>
        <w:tc>
          <w:tcPr>
            <w:tcW w:w="281" w:type="dxa"/>
            <w:shd w:val="clear" w:color="auto" w:fill="FFFFFF" w:themeFill="background1"/>
          </w:tcPr>
          <w:p w14:paraId="18138562" w14:textId="77777777" w:rsidR="00B03C72" w:rsidRPr="009141A5" w:rsidRDefault="00B03C72" w:rsidP="00000B0D">
            <w:pPr>
              <w:rPr>
                <w:rFonts w:cstheme="minorHAnsi"/>
              </w:rPr>
            </w:pPr>
          </w:p>
        </w:tc>
        <w:tc>
          <w:tcPr>
            <w:tcW w:w="286" w:type="dxa"/>
            <w:shd w:val="clear" w:color="auto" w:fill="A5A5A5" w:themeFill="accent3"/>
          </w:tcPr>
          <w:p w14:paraId="3FF0B67A" w14:textId="77777777" w:rsidR="00B03C72" w:rsidRPr="009141A5" w:rsidRDefault="00581589" w:rsidP="00000B0D">
            <w:pPr>
              <w:rPr>
                <w:rFonts w:cstheme="minorHAnsi"/>
              </w:rPr>
            </w:pPr>
            <w:r>
              <w:rPr>
                <w:rFonts w:cstheme="minorHAnsi"/>
              </w:rPr>
              <w:t>3</w:t>
            </w:r>
          </w:p>
        </w:tc>
        <w:tc>
          <w:tcPr>
            <w:tcW w:w="290" w:type="dxa"/>
            <w:shd w:val="clear" w:color="auto" w:fill="A5A5A5" w:themeFill="accent3"/>
          </w:tcPr>
          <w:p w14:paraId="109530CD" w14:textId="77777777" w:rsidR="00B03C72" w:rsidRPr="009141A5" w:rsidRDefault="00581589" w:rsidP="00000B0D">
            <w:pPr>
              <w:rPr>
                <w:rFonts w:cstheme="minorHAnsi"/>
              </w:rPr>
            </w:pPr>
            <w:r>
              <w:rPr>
                <w:rFonts w:cstheme="minorHAnsi"/>
              </w:rPr>
              <w:t>4</w:t>
            </w:r>
          </w:p>
        </w:tc>
        <w:tc>
          <w:tcPr>
            <w:tcW w:w="284" w:type="dxa"/>
          </w:tcPr>
          <w:p w14:paraId="467DF114" w14:textId="77777777" w:rsidR="00B03C72" w:rsidRPr="009141A5" w:rsidRDefault="00B03C72" w:rsidP="00000B0D">
            <w:pPr>
              <w:rPr>
                <w:rFonts w:cstheme="minorHAnsi"/>
              </w:rPr>
            </w:pPr>
          </w:p>
        </w:tc>
        <w:tc>
          <w:tcPr>
            <w:tcW w:w="283" w:type="dxa"/>
          </w:tcPr>
          <w:p w14:paraId="6896667A" w14:textId="77777777" w:rsidR="00B03C72" w:rsidRPr="009141A5" w:rsidRDefault="00B03C72" w:rsidP="00000B0D">
            <w:pPr>
              <w:rPr>
                <w:rFonts w:cstheme="minorHAnsi"/>
              </w:rPr>
            </w:pPr>
          </w:p>
        </w:tc>
        <w:tc>
          <w:tcPr>
            <w:tcW w:w="277" w:type="dxa"/>
            <w:shd w:val="clear" w:color="auto" w:fill="A5A5A5" w:themeFill="accent3"/>
          </w:tcPr>
          <w:p w14:paraId="6CE64AD5" w14:textId="77777777" w:rsidR="00B03C72" w:rsidRPr="009141A5" w:rsidRDefault="00581589" w:rsidP="00000B0D">
            <w:pPr>
              <w:rPr>
                <w:rFonts w:cstheme="minorHAnsi"/>
              </w:rPr>
            </w:pPr>
            <w:r>
              <w:rPr>
                <w:rFonts w:cstheme="minorHAnsi"/>
              </w:rPr>
              <w:t>1</w:t>
            </w:r>
          </w:p>
        </w:tc>
        <w:tc>
          <w:tcPr>
            <w:tcW w:w="283" w:type="dxa"/>
            <w:shd w:val="clear" w:color="auto" w:fill="A5A5A5" w:themeFill="accent3"/>
          </w:tcPr>
          <w:p w14:paraId="59D1B886" w14:textId="77777777" w:rsidR="00B03C72" w:rsidRPr="009141A5" w:rsidRDefault="00581589" w:rsidP="00000B0D">
            <w:pPr>
              <w:rPr>
                <w:rFonts w:cstheme="minorHAnsi"/>
              </w:rPr>
            </w:pPr>
            <w:r>
              <w:rPr>
                <w:rFonts w:cstheme="minorHAnsi"/>
              </w:rPr>
              <w:t>1</w:t>
            </w:r>
          </w:p>
        </w:tc>
        <w:tc>
          <w:tcPr>
            <w:tcW w:w="851" w:type="dxa"/>
          </w:tcPr>
          <w:p w14:paraId="5DA0E34A" w14:textId="77777777" w:rsidR="00B03C72" w:rsidRPr="009141A5" w:rsidRDefault="00B03C72" w:rsidP="00000B0D">
            <w:pPr>
              <w:rPr>
                <w:rFonts w:cstheme="minorHAnsi"/>
              </w:rPr>
            </w:pPr>
          </w:p>
        </w:tc>
        <w:tc>
          <w:tcPr>
            <w:tcW w:w="992" w:type="dxa"/>
          </w:tcPr>
          <w:p w14:paraId="003C7C55" w14:textId="77777777" w:rsidR="00B03C72" w:rsidRPr="009141A5" w:rsidRDefault="00B03C72" w:rsidP="00000B0D">
            <w:pPr>
              <w:rPr>
                <w:rFonts w:cstheme="minorHAnsi"/>
              </w:rPr>
            </w:pPr>
          </w:p>
        </w:tc>
        <w:tc>
          <w:tcPr>
            <w:tcW w:w="709" w:type="dxa"/>
          </w:tcPr>
          <w:p w14:paraId="2B7A7251" w14:textId="77777777" w:rsidR="00B03C72" w:rsidRPr="009141A5" w:rsidRDefault="00B03C72" w:rsidP="00000B0D">
            <w:pPr>
              <w:rPr>
                <w:rFonts w:cstheme="minorHAnsi"/>
              </w:rPr>
            </w:pPr>
          </w:p>
        </w:tc>
        <w:tc>
          <w:tcPr>
            <w:tcW w:w="4116" w:type="dxa"/>
          </w:tcPr>
          <w:p w14:paraId="13805211" w14:textId="77777777" w:rsidR="00B03C72" w:rsidRPr="009141A5" w:rsidRDefault="00284A2A" w:rsidP="00000B0D">
            <w:pPr>
              <w:rPr>
                <w:rFonts w:cstheme="minorHAnsi"/>
              </w:rPr>
            </w:pPr>
            <w:r>
              <w:rPr>
                <w:rFonts w:cstheme="minorHAnsi"/>
              </w:rPr>
              <w:t>Coordinador de Polideportivo / De</w:t>
            </w:r>
            <w:r w:rsidR="00003FB0">
              <w:rPr>
                <w:rFonts w:cstheme="minorHAnsi"/>
              </w:rPr>
              <w:t xml:space="preserve">sarrollo del Deporte / Eventos / Coordinación de Planeación.  </w:t>
            </w:r>
          </w:p>
        </w:tc>
      </w:tr>
      <w:tr w:rsidR="00000B0D" w:rsidRPr="009141A5" w14:paraId="67FD67D7" w14:textId="77777777" w:rsidTr="00003FB0">
        <w:trPr>
          <w:trHeight w:val="322"/>
        </w:trPr>
        <w:tc>
          <w:tcPr>
            <w:tcW w:w="5940" w:type="dxa"/>
          </w:tcPr>
          <w:p w14:paraId="6BEFAD60" w14:textId="77777777" w:rsidR="00000B0D" w:rsidRPr="00671519" w:rsidRDefault="00000B0D" w:rsidP="00000B0D">
            <w:pPr>
              <w:rPr>
                <w:rFonts w:ascii="Arial Narrow" w:hAnsi="Arial Narrow" w:cstheme="minorHAnsi"/>
                <w:sz w:val="24"/>
                <w:szCs w:val="24"/>
              </w:rPr>
            </w:pPr>
            <w:r w:rsidRPr="00671519">
              <w:rPr>
                <w:rFonts w:ascii="Arial Narrow" w:eastAsia="Arial Unicode MS" w:hAnsi="Arial Narrow" w:cs="Arial Unicode MS"/>
                <w:sz w:val="24"/>
                <w:szCs w:val="24"/>
              </w:rPr>
              <w:t>Programar y Realizar torneos y/o partidos con equipos de colonias, agencias y delegaciones</w:t>
            </w:r>
          </w:p>
        </w:tc>
        <w:tc>
          <w:tcPr>
            <w:tcW w:w="1558" w:type="dxa"/>
          </w:tcPr>
          <w:p w14:paraId="64DB218D" w14:textId="77777777" w:rsidR="00000B0D" w:rsidRPr="009141A5" w:rsidRDefault="00000B0D" w:rsidP="00000B0D">
            <w:pPr>
              <w:jc w:val="center"/>
              <w:rPr>
                <w:rFonts w:cstheme="minorHAnsi"/>
              </w:rPr>
            </w:pPr>
            <w:r>
              <w:rPr>
                <w:rFonts w:cstheme="minorHAnsi"/>
              </w:rPr>
              <w:t>2</w:t>
            </w:r>
          </w:p>
        </w:tc>
        <w:tc>
          <w:tcPr>
            <w:tcW w:w="1138" w:type="dxa"/>
            <w:gridSpan w:val="4"/>
            <w:shd w:val="clear" w:color="auto" w:fill="A5A5A5" w:themeFill="accent3"/>
          </w:tcPr>
          <w:p w14:paraId="45A30ACB" w14:textId="77777777" w:rsidR="00000B0D" w:rsidRPr="009141A5" w:rsidRDefault="00000B0D" w:rsidP="00000B0D">
            <w:pPr>
              <w:jc w:val="center"/>
              <w:rPr>
                <w:rFonts w:cstheme="minorHAnsi"/>
              </w:rPr>
            </w:pPr>
            <w:r>
              <w:rPr>
                <w:rFonts w:cstheme="minorHAnsi"/>
              </w:rPr>
              <w:t>1</w:t>
            </w:r>
          </w:p>
        </w:tc>
        <w:tc>
          <w:tcPr>
            <w:tcW w:w="290" w:type="dxa"/>
            <w:shd w:val="clear" w:color="auto" w:fill="FFFFFF" w:themeFill="background1"/>
          </w:tcPr>
          <w:p w14:paraId="1AE1EF28" w14:textId="77777777" w:rsidR="00000B0D" w:rsidRPr="009141A5" w:rsidRDefault="00000B0D" w:rsidP="00000B0D">
            <w:pPr>
              <w:jc w:val="center"/>
              <w:rPr>
                <w:rFonts w:cstheme="minorHAnsi"/>
              </w:rPr>
            </w:pPr>
          </w:p>
        </w:tc>
        <w:tc>
          <w:tcPr>
            <w:tcW w:w="281" w:type="dxa"/>
            <w:shd w:val="clear" w:color="auto" w:fill="FFFFFF" w:themeFill="background1"/>
          </w:tcPr>
          <w:p w14:paraId="68A08A1A" w14:textId="77777777" w:rsidR="00000B0D" w:rsidRPr="009141A5" w:rsidRDefault="00000B0D" w:rsidP="00000B0D">
            <w:pPr>
              <w:jc w:val="center"/>
              <w:rPr>
                <w:rFonts w:cstheme="minorHAnsi"/>
              </w:rPr>
            </w:pPr>
          </w:p>
        </w:tc>
        <w:tc>
          <w:tcPr>
            <w:tcW w:w="286" w:type="dxa"/>
          </w:tcPr>
          <w:p w14:paraId="71DEE69A" w14:textId="77777777" w:rsidR="00000B0D" w:rsidRPr="009141A5" w:rsidRDefault="00000B0D" w:rsidP="00000B0D">
            <w:pPr>
              <w:jc w:val="center"/>
              <w:rPr>
                <w:rFonts w:cstheme="minorHAnsi"/>
              </w:rPr>
            </w:pPr>
          </w:p>
        </w:tc>
        <w:tc>
          <w:tcPr>
            <w:tcW w:w="290" w:type="dxa"/>
            <w:shd w:val="clear" w:color="auto" w:fill="FFFFFF" w:themeFill="background1"/>
          </w:tcPr>
          <w:p w14:paraId="0F419603" w14:textId="77777777" w:rsidR="00000B0D" w:rsidRPr="009141A5" w:rsidRDefault="00000B0D" w:rsidP="00000B0D">
            <w:pPr>
              <w:jc w:val="center"/>
              <w:rPr>
                <w:rFonts w:cstheme="minorHAnsi"/>
              </w:rPr>
            </w:pPr>
          </w:p>
        </w:tc>
        <w:tc>
          <w:tcPr>
            <w:tcW w:w="1127" w:type="dxa"/>
            <w:gridSpan w:val="4"/>
            <w:shd w:val="clear" w:color="auto" w:fill="DEEAF6" w:themeFill="accent5" w:themeFillTint="33"/>
          </w:tcPr>
          <w:p w14:paraId="6224B280" w14:textId="77777777" w:rsidR="00000B0D" w:rsidRPr="009141A5" w:rsidRDefault="00000B0D" w:rsidP="00000B0D">
            <w:pPr>
              <w:jc w:val="center"/>
              <w:rPr>
                <w:rFonts w:cstheme="minorHAnsi"/>
              </w:rPr>
            </w:pPr>
            <w:r>
              <w:rPr>
                <w:rFonts w:cstheme="minorHAnsi"/>
              </w:rPr>
              <w:t>1</w:t>
            </w:r>
          </w:p>
        </w:tc>
        <w:tc>
          <w:tcPr>
            <w:tcW w:w="851" w:type="dxa"/>
          </w:tcPr>
          <w:p w14:paraId="34E0C84B" w14:textId="77777777" w:rsidR="00000B0D" w:rsidRPr="009141A5" w:rsidRDefault="00000B0D" w:rsidP="00000B0D">
            <w:pPr>
              <w:rPr>
                <w:rFonts w:cstheme="minorHAnsi"/>
              </w:rPr>
            </w:pPr>
          </w:p>
        </w:tc>
        <w:tc>
          <w:tcPr>
            <w:tcW w:w="992" w:type="dxa"/>
          </w:tcPr>
          <w:p w14:paraId="2E70BF63" w14:textId="77777777" w:rsidR="00000B0D" w:rsidRPr="009141A5" w:rsidRDefault="00000B0D" w:rsidP="00000B0D">
            <w:pPr>
              <w:rPr>
                <w:rFonts w:cstheme="minorHAnsi"/>
              </w:rPr>
            </w:pPr>
          </w:p>
        </w:tc>
        <w:tc>
          <w:tcPr>
            <w:tcW w:w="709" w:type="dxa"/>
          </w:tcPr>
          <w:p w14:paraId="366B0026" w14:textId="77777777" w:rsidR="00000B0D" w:rsidRPr="009141A5" w:rsidRDefault="00000B0D" w:rsidP="00000B0D">
            <w:pPr>
              <w:rPr>
                <w:rFonts w:cstheme="minorHAnsi"/>
              </w:rPr>
            </w:pPr>
          </w:p>
        </w:tc>
        <w:tc>
          <w:tcPr>
            <w:tcW w:w="4116" w:type="dxa"/>
          </w:tcPr>
          <w:p w14:paraId="41F17AB6" w14:textId="77777777" w:rsidR="00000B0D" w:rsidRPr="009141A5" w:rsidRDefault="00003FB0" w:rsidP="00003FB0">
            <w:pPr>
              <w:rPr>
                <w:rFonts w:cstheme="minorHAnsi"/>
              </w:rPr>
            </w:pPr>
            <w:r>
              <w:rPr>
                <w:rFonts w:cstheme="minorHAnsi"/>
              </w:rPr>
              <w:t xml:space="preserve">Desarrollo del Deporte / Subdirección / Coordinación de Planeación.  </w:t>
            </w:r>
          </w:p>
        </w:tc>
      </w:tr>
      <w:tr w:rsidR="00000B0D" w:rsidRPr="009141A5" w14:paraId="132640A9" w14:textId="77777777" w:rsidTr="00003FB0">
        <w:trPr>
          <w:trHeight w:val="304"/>
        </w:trPr>
        <w:tc>
          <w:tcPr>
            <w:tcW w:w="5940" w:type="dxa"/>
          </w:tcPr>
          <w:p w14:paraId="7F858722" w14:textId="77777777" w:rsidR="00000B0D" w:rsidRPr="00671519" w:rsidRDefault="00000B0D" w:rsidP="00000B0D">
            <w:pPr>
              <w:rPr>
                <w:rFonts w:ascii="Arial Narrow" w:hAnsi="Arial Narrow" w:cstheme="minorHAnsi"/>
                <w:sz w:val="24"/>
                <w:szCs w:val="24"/>
              </w:rPr>
            </w:pPr>
            <w:r w:rsidRPr="00671519">
              <w:rPr>
                <w:rFonts w:ascii="Arial Narrow" w:eastAsia="Arial Unicode MS" w:hAnsi="Arial Narrow" w:cs="Arial Unicode MS"/>
                <w:sz w:val="24"/>
                <w:szCs w:val="24"/>
              </w:rPr>
              <w:t>Formar e implementar la 1ra Liga Municipal de Futbol, Basquetbol, Volibol y Beisbol/Softbol con 4 niveles de edad.</w:t>
            </w:r>
          </w:p>
        </w:tc>
        <w:tc>
          <w:tcPr>
            <w:tcW w:w="1558" w:type="dxa"/>
          </w:tcPr>
          <w:p w14:paraId="409E0FFF" w14:textId="77777777" w:rsidR="00000B0D" w:rsidRPr="009141A5" w:rsidRDefault="00000B0D" w:rsidP="00000B0D">
            <w:pPr>
              <w:jc w:val="center"/>
              <w:rPr>
                <w:rFonts w:cstheme="minorHAnsi"/>
              </w:rPr>
            </w:pPr>
            <w:r>
              <w:rPr>
                <w:rFonts w:cstheme="minorHAnsi"/>
              </w:rPr>
              <w:t>1</w:t>
            </w:r>
          </w:p>
        </w:tc>
        <w:tc>
          <w:tcPr>
            <w:tcW w:w="284" w:type="dxa"/>
          </w:tcPr>
          <w:p w14:paraId="0AD8922A" w14:textId="77777777" w:rsidR="00000B0D" w:rsidRPr="009141A5" w:rsidRDefault="00000B0D" w:rsidP="00000B0D">
            <w:pPr>
              <w:rPr>
                <w:rFonts w:cstheme="minorHAnsi"/>
              </w:rPr>
            </w:pPr>
          </w:p>
        </w:tc>
        <w:tc>
          <w:tcPr>
            <w:tcW w:w="283" w:type="dxa"/>
          </w:tcPr>
          <w:p w14:paraId="316C17A5" w14:textId="77777777" w:rsidR="00000B0D" w:rsidRPr="009141A5" w:rsidRDefault="00000B0D" w:rsidP="00000B0D">
            <w:pPr>
              <w:rPr>
                <w:rFonts w:cstheme="minorHAnsi"/>
              </w:rPr>
            </w:pPr>
          </w:p>
        </w:tc>
        <w:tc>
          <w:tcPr>
            <w:tcW w:w="288" w:type="dxa"/>
          </w:tcPr>
          <w:p w14:paraId="1AD3EC3C" w14:textId="77777777" w:rsidR="00000B0D" w:rsidRPr="009141A5" w:rsidRDefault="00000B0D" w:rsidP="00000B0D">
            <w:pPr>
              <w:rPr>
                <w:rFonts w:cstheme="minorHAnsi"/>
              </w:rPr>
            </w:pPr>
          </w:p>
        </w:tc>
        <w:tc>
          <w:tcPr>
            <w:tcW w:w="283" w:type="dxa"/>
          </w:tcPr>
          <w:p w14:paraId="4F1A84B9" w14:textId="77777777" w:rsidR="00000B0D" w:rsidRPr="009141A5" w:rsidRDefault="00000B0D" w:rsidP="00000B0D">
            <w:pPr>
              <w:rPr>
                <w:rFonts w:cstheme="minorHAnsi"/>
              </w:rPr>
            </w:pPr>
          </w:p>
        </w:tc>
        <w:tc>
          <w:tcPr>
            <w:tcW w:w="290" w:type="dxa"/>
          </w:tcPr>
          <w:p w14:paraId="47629F9F" w14:textId="77777777" w:rsidR="00000B0D" w:rsidRPr="009141A5" w:rsidRDefault="00000B0D" w:rsidP="00000B0D">
            <w:pPr>
              <w:rPr>
                <w:rFonts w:cstheme="minorHAnsi"/>
              </w:rPr>
            </w:pPr>
          </w:p>
        </w:tc>
        <w:tc>
          <w:tcPr>
            <w:tcW w:w="281" w:type="dxa"/>
          </w:tcPr>
          <w:p w14:paraId="2D927E9D" w14:textId="77777777" w:rsidR="00000B0D" w:rsidRPr="009141A5" w:rsidRDefault="00000B0D" w:rsidP="00000B0D">
            <w:pPr>
              <w:rPr>
                <w:rFonts w:cstheme="minorHAnsi"/>
              </w:rPr>
            </w:pPr>
          </w:p>
        </w:tc>
        <w:tc>
          <w:tcPr>
            <w:tcW w:w="286" w:type="dxa"/>
            <w:shd w:val="clear" w:color="auto" w:fill="FFFFFF" w:themeFill="background1"/>
          </w:tcPr>
          <w:p w14:paraId="68101D6E" w14:textId="77777777" w:rsidR="00000B0D" w:rsidRPr="009141A5" w:rsidRDefault="00000B0D" w:rsidP="00000B0D">
            <w:pPr>
              <w:jc w:val="center"/>
              <w:rPr>
                <w:rFonts w:cstheme="minorHAnsi"/>
              </w:rPr>
            </w:pPr>
          </w:p>
        </w:tc>
        <w:tc>
          <w:tcPr>
            <w:tcW w:w="1417" w:type="dxa"/>
            <w:gridSpan w:val="5"/>
            <w:shd w:val="clear" w:color="auto" w:fill="DEEAF6" w:themeFill="accent5" w:themeFillTint="33"/>
          </w:tcPr>
          <w:p w14:paraId="4D460157" w14:textId="77777777" w:rsidR="00000B0D" w:rsidRPr="009141A5" w:rsidRDefault="00000B0D" w:rsidP="00000B0D">
            <w:pPr>
              <w:jc w:val="center"/>
              <w:rPr>
                <w:rFonts w:cstheme="minorHAnsi"/>
              </w:rPr>
            </w:pPr>
            <w:r>
              <w:rPr>
                <w:rFonts w:cstheme="minorHAnsi"/>
              </w:rPr>
              <w:t>1</w:t>
            </w:r>
          </w:p>
        </w:tc>
        <w:tc>
          <w:tcPr>
            <w:tcW w:w="851" w:type="dxa"/>
          </w:tcPr>
          <w:p w14:paraId="11AE5487" w14:textId="77777777" w:rsidR="00000B0D" w:rsidRPr="009141A5" w:rsidRDefault="00000B0D" w:rsidP="00000B0D">
            <w:pPr>
              <w:rPr>
                <w:rFonts w:cstheme="minorHAnsi"/>
              </w:rPr>
            </w:pPr>
          </w:p>
        </w:tc>
        <w:tc>
          <w:tcPr>
            <w:tcW w:w="992" w:type="dxa"/>
          </w:tcPr>
          <w:p w14:paraId="67ED846D" w14:textId="77777777" w:rsidR="00000B0D" w:rsidRPr="009141A5" w:rsidRDefault="00000B0D" w:rsidP="00000B0D">
            <w:pPr>
              <w:rPr>
                <w:rFonts w:cstheme="minorHAnsi"/>
              </w:rPr>
            </w:pPr>
          </w:p>
        </w:tc>
        <w:tc>
          <w:tcPr>
            <w:tcW w:w="709" w:type="dxa"/>
          </w:tcPr>
          <w:p w14:paraId="1DFE2B15" w14:textId="77777777" w:rsidR="00000B0D" w:rsidRPr="009141A5" w:rsidRDefault="00000B0D" w:rsidP="00000B0D">
            <w:pPr>
              <w:rPr>
                <w:rFonts w:cstheme="minorHAnsi"/>
              </w:rPr>
            </w:pPr>
          </w:p>
        </w:tc>
        <w:tc>
          <w:tcPr>
            <w:tcW w:w="4116" w:type="dxa"/>
          </w:tcPr>
          <w:p w14:paraId="3AC7842B" w14:textId="77777777" w:rsidR="00000B0D" w:rsidRPr="009141A5" w:rsidRDefault="00003FB0" w:rsidP="00003FB0">
            <w:pPr>
              <w:rPr>
                <w:rFonts w:cstheme="minorHAnsi"/>
              </w:rPr>
            </w:pPr>
            <w:r>
              <w:rPr>
                <w:rFonts w:cstheme="minorHAnsi"/>
              </w:rPr>
              <w:t xml:space="preserve">Desarrollo del Deporte /  Coordinación de Planeación.  </w:t>
            </w:r>
          </w:p>
        </w:tc>
      </w:tr>
      <w:tr w:rsidR="00000B0D" w:rsidRPr="009141A5" w14:paraId="002E7A01" w14:textId="77777777" w:rsidTr="00003FB0">
        <w:trPr>
          <w:trHeight w:val="304"/>
        </w:trPr>
        <w:tc>
          <w:tcPr>
            <w:tcW w:w="5940" w:type="dxa"/>
          </w:tcPr>
          <w:p w14:paraId="3D8B6178" w14:textId="77777777" w:rsidR="00000B0D" w:rsidRPr="00671519" w:rsidRDefault="00000B0D" w:rsidP="00000B0D">
            <w:pPr>
              <w:rPr>
                <w:rFonts w:ascii="Arial Narrow" w:eastAsia="Arial Unicode MS" w:hAnsi="Arial Narrow" w:cs="Arial Unicode MS"/>
                <w:sz w:val="24"/>
                <w:szCs w:val="24"/>
              </w:rPr>
            </w:pPr>
            <w:r w:rsidRPr="00671519">
              <w:rPr>
                <w:rFonts w:ascii="Arial Narrow" w:eastAsia="Arial Unicode MS" w:hAnsi="Arial Narrow" w:cs="Arial Unicode MS"/>
                <w:sz w:val="24"/>
                <w:szCs w:val="24"/>
              </w:rPr>
              <w:t>Coordinarse con las escuelas para realizar la activación física en las Primarias, Secundarias y Preparatorias del Municipio.</w:t>
            </w:r>
          </w:p>
        </w:tc>
        <w:tc>
          <w:tcPr>
            <w:tcW w:w="1558" w:type="dxa"/>
          </w:tcPr>
          <w:p w14:paraId="27271CC6" w14:textId="77777777" w:rsidR="00000B0D" w:rsidRPr="009141A5" w:rsidRDefault="00000B0D" w:rsidP="00000B0D">
            <w:pPr>
              <w:jc w:val="center"/>
              <w:rPr>
                <w:rFonts w:cstheme="minorHAnsi"/>
              </w:rPr>
            </w:pPr>
            <w:r>
              <w:rPr>
                <w:rFonts w:cstheme="minorHAnsi"/>
              </w:rPr>
              <w:t>2</w:t>
            </w:r>
          </w:p>
        </w:tc>
        <w:tc>
          <w:tcPr>
            <w:tcW w:w="284" w:type="dxa"/>
          </w:tcPr>
          <w:p w14:paraId="2287AC27" w14:textId="77777777" w:rsidR="00000B0D" w:rsidRPr="009141A5" w:rsidRDefault="00000B0D" w:rsidP="00000B0D">
            <w:pPr>
              <w:rPr>
                <w:rFonts w:cstheme="minorHAnsi"/>
              </w:rPr>
            </w:pPr>
          </w:p>
        </w:tc>
        <w:tc>
          <w:tcPr>
            <w:tcW w:w="854" w:type="dxa"/>
            <w:gridSpan w:val="3"/>
            <w:shd w:val="clear" w:color="auto" w:fill="A5A5A5" w:themeFill="accent3"/>
          </w:tcPr>
          <w:p w14:paraId="49E40DF0" w14:textId="77777777" w:rsidR="00000B0D" w:rsidRPr="009141A5" w:rsidRDefault="00000B0D" w:rsidP="00000B0D">
            <w:pPr>
              <w:jc w:val="center"/>
              <w:rPr>
                <w:rFonts w:cstheme="minorHAnsi"/>
              </w:rPr>
            </w:pPr>
            <w:r>
              <w:rPr>
                <w:rFonts w:cstheme="minorHAnsi"/>
              </w:rPr>
              <w:t>1</w:t>
            </w:r>
          </w:p>
        </w:tc>
        <w:tc>
          <w:tcPr>
            <w:tcW w:w="290" w:type="dxa"/>
          </w:tcPr>
          <w:p w14:paraId="4CF78BC0" w14:textId="77777777" w:rsidR="00000B0D" w:rsidRPr="009141A5" w:rsidRDefault="00000B0D" w:rsidP="00000B0D">
            <w:pPr>
              <w:rPr>
                <w:rFonts w:cstheme="minorHAnsi"/>
              </w:rPr>
            </w:pPr>
          </w:p>
        </w:tc>
        <w:tc>
          <w:tcPr>
            <w:tcW w:w="281" w:type="dxa"/>
          </w:tcPr>
          <w:p w14:paraId="4FB91D3D" w14:textId="77777777" w:rsidR="00000B0D" w:rsidRPr="009141A5" w:rsidRDefault="00000B0D" w:rsidP="00000B0D">
            <w:pPr>
              <w:rPr>
                <w:rFonts w:cstheme="minorHAnsi"/>
              </w:rPr>
            </w:pPr>
          </w:p>
        </w:tc>
        <w:tc>
          <w:tcPr>
            <w:tcW w:w="286" w:type="dxa"/>
            <w:shd w:val="clear" w:color="auto" w:fill="FFFFFF" w:themeFill="background1"/>
          </w:tcPr>
          <w:p w14:paraId="0BA39ADC" w14:textId="77777777" w:rsidR="00000B0D" w:rsidRPr="009141A5" w:rsidRDefault="00000B0D" w:rsidP="00000B0D">
            <w:pPr>
              <w:rPr>
                <w:rFonts w:cstheme="minorHAnsi"/>
              </w:rPr>
            </w:pPr>
          </w:p>
        </w:tc>
        <w:tc>
          <w:tcPr>
            <w:tcW w:w="857" w:type="dxa"/>
            <w:gridSpan w:val="3"/>
            <w:shd w:val="clear" w:color="auto" w:fill="DEEAF6" w:themeFill="accent5" w:themeFillTint="33"/>
          </w:tcPr>
          <w:p w14:paraId="1E789A67" w14:textId="77777777" w:rsidR="00000B0D" w:rsidRPr="009141A5" w:rsidRDefault="00000B0D" w:rsidP="00000B0D">
            <w:pPr>
              <w:jc w:val="center"/>
              <w:rPr>
                <w:rFonts w:cstheme="minorHAnsi"/>
              </w:rPr>
            </w:pPr>
            <w:r>
              <w:rPr>
                <w:rFonts w:cstheme="minorHAnsi"/>
              </w:rPr>
              <w:t>1</w:t>
            </w:r>
          </w:p>
        </w:tc>
        <w:tc>
          <w:tcPr>
            <w:tcW w:w="277" w:type="dxa"/>
          </w:tcPr>
          <w:p w14:paraId="13C828E7" w14:textId="77777777" w:rsidR="00000B0D" w:rsidRPr="009141A5" w:rsidRDefault="00000B0D" w:rsidP="00000B0D">
            <w:pPr>
              <w:rPr>
                <w:rFonts w:cstheme="minorHAnsi"/>
              </w:rPr>
            </w:pPr>
          </w:p>
        </w:tc>
        <w:tc>
          <w:tcPr>
            <w:tcW w:w="283" w:type="dxa"/>
          </w:tcPr>
          <w:p w14:paraId="00D5E456" w14:textId="77777777" w:rsidR="00000B0D" w:rsidRPr="009141A5" w:rsidRDefault="00000B0D" w:rsidP="00000B0D">
            <w:pPr>
              <w:rPr>
                <w:rFonts w:cstheme="minorHAnsi"/>
              </w:rPr>
            </w:pPr>
          </w:p>
        </w:tc>
        <w:tc>
          <w:tcPr>
            <w:tcW w:w="851" w:type="dxa"/>
          </w:tcPr>
          <w:p w14:paraId="28A5767C" w14:textId="77777777" w:rsidR="00000B0D" w:rsidRPr="009141A5" w:rsidRDefault="00000B0D" w:rsidP="00000B0D">
            <w:pPr>
              <w:rPr>
                <w:rFonts w:cstheme="minorHAnsi"/>
              </w:rPr>
            </w:pPr>
          </w:p>
        </w:tc>
        <w:tc>
          <w:tcPr>
            <w:tcW w:w="992" w:type="dxa"/>
          </w:tcPr>
          <w:p w14:paraId="6EBF3236" w14:textId="77777777" w:rsidR="00000B0D" w:rsidRPr="009141A5" w:rsidRDefault="00000B0D" w:rsidP="00000B0D">
            <w:pPr>
              <w:rPr>
                <w:rFonts w:cstheme="minorHAnsi"/>
              </w:rPr>
            </w:pPr>
          </w:p>
        </w:tc>
        <w:tc>
          <w:tcPr>
            <w:tcW w:w="709" w:type="dxa"/>
          </w:tcPr>
          <w:p w14:paraId="37F62BAE" w14:textId="77777777" w:rsidR="00000B0D" w:rsidRPr="009141A5" w:rsidRDefault="00000B0D" w:rsidP="00000B0D">
            <w:pPr>
              <w:rPr>
                <w:rFonts w:cstheme="minorHAnsi"/>
              </w:rPr>
            </w:pPr>
          </w:p>
        </w:tc>
        <w:tc>
          <w:tcPr>
            <w:tcW w:w="4116" w:type="dxa"/>
          </w:tcPr>
          <w:p w14:paraId="79F67D36" w14:textId="77777777" w:rsidR="00000B0D" w:rsidRPr="009141A5" w:rsidRDefault="00003FB0" w:rsidP="00000B0D">
            <w:pPr>
              <w:rPr>
                <w:rFonts w:cstheme="minorHAnsi"/>
              </w:rPr>
            </w:pPr>
            <w:r>
              <w:rPr>
                <w:rFonts w:cstheme="minorHAnsi"/>
              </w:rPr>
              <w:t xml:space="preserve">Desarrollo del Deporte / Vinculación /  Coordinación de Planeación.  </w:t>
            </w:r>
          </w:p>
        </w:tc>
      </w:tr>
      <w:tr w:rsidR="00000B0D" w:rsidRPr="009141A5" w14:paraId="3F01707A" w14:textId="77777777" w:rsidTr="00003FB0">
        <w:trPr>
          <w:trHeight w:val="304"/>
        </w:trPr>
        <w:tc>
          <w:tcPr>
            <w:tcW w:w="5940" w:type="dxa"/>
          </w:tcPr>
          <w:p w14:paraId="120B35BC" w14:textId="77777777" w:rsidR="00B03C72" w:rsidRPr="00671519" w:rsidRDefault="00B03C72" w:rsidP="00000B0D">
            <w:pPr>
              <w:pStyle w:val="Sinespaciado"/>
              <w:ind w:left="0" w:right="0" w:firstLine="11"/>
              <w:rPr>
                <w:rFonts w:ascii="Arial Narrow" w:eastAsia="Arial Unicode MS" w:hAnsi="Arial Narrow" w:cs="Arial Unicode MS"/>
                <w:szCs w:val="24"/>
              </w:rPr>
            </w:pPr>
            <w:r w:rsidRPr="00671519">
              <w:rPr>
                <w:rFonts w:ascii="Arial Narrow" w:eastAsia="Arial Unicode MS" w:hAnsi="Arial Narrow" w:cs="Arial Unicode MS"/>
                <w:szCs w:val="24"/>
              </w:rPr>
              <w:t>Desarrollo de Rodadas en bicicleta con estudiantes de Primaria, Secundaria y Preparatoria.</w:t>
            </w:r>
          </w:p>
        </w:tc>
        <w:tc>
          <w:tcPr>
            <w:tcW w:w="1558" w:type="dxa"/>
          </w:tcPr>
          <w:p w14:paraId="531917B5" w14:textId="77777777" w:rsidR="00B03C72" w:rsidRPr="009141A5" w:rsidRDefault="00B03C72" w:rsidP="00000B0D">
            <w:pPr>
              <w:jc w:val="center"/>
              <w:rPr>
                <w:rFonts w:cstheme="minorHAnsi"/>
              </w:rPr>
            </w:pPr>
            <w:r>
              <w:rPr>
                <w:rFonts w:cstheme="minorHAnsi"/>
              </w:rPr>
              <w:t>4</w:t>
            </w:r>
          </w:p>
        </w:tc>
        <w:tc>
          <w:tcPr>
            <w:tcW w:w="284" w:type="dxa"/>
          </w:tcPr>
          <w:p w14:paraId="04AF5B9F" w14:textId="77777777" w:rsidR="00B03C72" w:rsidRPr="009141A5" w:rsidRDefault="00B03C72" w:rsidP="00000B0D">
            <w:pPr>
              <w:rPr>
                <w:rFonts w:cstheme="minorHAnsi"/>
              </w:rPr>
            </w:pPr>
          </w:p>
        </w:tc>
        <w:tc>
          <w:tcPr>
            <w:tcW w:w="283" w:type="dxa"/>
            <w:shd w:val="clear" w:color="auto" w:fill="FFFFFF" w:themeFill="background1"/>
          </w:tcPr>
          <w:p w14:paraId="565A98C9" w14:textId="77777777" w:rsidR="00B03C72" w:rsidRPr="009141A5" w:rsidRDefault="00B03C72" w:rsidP="00000B0D">
            <w:pPr>
              <w:rPr>
                <w:rFonts w:cstheme="minorHAnsi"/>
              </w:rPr>
            </w:pPr>
          </w:p>
        </w:tc>
        <w:tc>
          <w:tcPr>
            <w:tcW w:w="288" w:type="dxa"/>
            <w:shd w:val="clear" w:color="auto" w:fill="A5A5A5" w:themeFill="accent3"/>
          </w:tcPr>
          <w:p w14:paraId="6CA42F6F" w14:textId="77777777" w:rsidR="00B03C72" w:rsidRPr="009141A5" w:rsidRDefault="004432A6" w:rsidP="00000B0D">
            <w:pPr>
              <w:rPr>
                <w:rFonts w:cstheme="minorHAnsi"/>
              </w:rPr>
            </w:pPr>
            <w:r>
              <w:rPr>
                <w:rFonts w:cstheme="minorHAnsi"/>
              </w:rPr>
              <w:t>1</w:t>
            </w:r>
          </w:p>
        </w:tc>
        <w:tc>
          <w:tcPr>
            <w:tcW w:w="283" w:type="dxa"/>
            <w:shd w:val="clear" w:color="auto" w:fill="FFFFFF" w:themeFill="background1"/>
          </w:tcPr>
          <w:p w14:paraId="71BC9C0C" w14:textId="77777777" w:rsidR="00B03C72" w:rsidRPr="009141A5" w:rsidRDefault="00B03C72" w:rsidP="00000B0D">
            <w:pPr>
              <w:rPr>
                <w:rFonts w:cstheme="minorHAnsi"/>
              </w:rPr>
            </w:pPr>
          </w:p>
        </w:tc>
        <w:tc>
          <w:tcPr>
            <w:tcW w:w="290" w:type="dxa"/>
            <w:shd w:val="clear" w:color="auto" w:fill="DEEAF6" w:themeFill="accent5" w:themeFillTint="33"/>
          </w:tcPr>
          <w:p w14:paraId="6BBB79C2" w14:textId="77777777" w:rsidR="00B03C72" w:rsidRPr="009141A5" w:rsidRDefault="004432A6" w:rsidP="00000B0D">
            <w:pPr>
              <w:rPr>
                <w:rFonts w:cstheme="minorHAnsi"/>
              </w:rPr>
            </w:pPr>
            <w:r>
              <w:rPr>
                <w:rFonts w:cstheme="minorHAnsi"/>
              </w:rPr>
              <w:t>1</w:t>
            </w:r>
          </w:p>
        </w:tc>
        <w:tc>
          <w:tcPr>
            <w:tcW w:w="281" w:type="dxa"/>
          </w:tcPr>
          <w:p w14:paraId="123AFBFE" w14:textId="77777777" w:rsidR="00B03C72" w:rsidRPr="009141A5" w:rsidRDefault="00B03C72" w:rsidP="00000B0D">
            <w:pPr>
              <w:rPr>
                <w:rFonts w:cstheme="minorHAnsi"/>
              </w:rPr>
            </w:pPr>
          </w:p>
        </w:tc>
        <w:tc>
          <w:tcPr>
            <w:tcW w:w="286" w:type="dxa"/>
          </w:tcPr>
          <w:p w14:paraId="7BE20421" w14:textId="77777777" w:rsidR="00B03C72" w:rsidRPr="009141A5" w:rsidRDefault="00B03C72" w:rsidP="00000B0D">
            <w:pPr>
              <w:rPr>
                <w:rFonts w:cstheme="minorHAnsi"/>
              </w:rPr>
            </w:pPr>
          </w:p>
        </w:tc>
        <w:tc>
          <w:tcPr>
            <w:tcW w:w="290" w:type="dxa"/>
          </w:tcPr>
          <w:p w14:paraId="28C5636C" w14:textId="77777777" w:rsidR="00B03C72" w:rsidRPr="009141A5" w:rsidRDefault="00B03C72" w:rsidP="00000B0D">
            <w:pPr>
              <w:rPr>
                <w:rFonts w:cstheme="minorHAnsi"/>
              </w:rPr>
            </w:pPr>
          </w:p>
        </w:tc>
        <w:tc>
          <w:tcPr>
            <w:tcW w:w="284" w:type="dxa"/>
            <w:shd w:val="clear" w:color="auto" w:fill="DEEAF6" w:themeFill="accent5" w:themeFillTint="33"/>
          </w:tcPr>
          <w:p w14:paraId="3783DC69" w14:textId="77777777" w:rsidR="00B03C72" w:rsidRPr="009141A5" w:rsidRDefault="004432A6" w:rsidP="00000B0D">
            <w:pPr>
              <w:rPr>
                <w:rFonts w:cstheme="minorHAnsi"/>
              </w:rPr>
            </w:pPr>
            <w:r>
              <w:rPr>
                <w:rFonts w:cstheme="minorHAnsi"/>
              </w:rPr>
              <w:t>1</w:t>
            </w:r>
          </w:p>
        </w:tc>
        <w:tc>
          <w:tcPr>
            <w:tcW w:w="283" w:type="dxa"/>
          </w:tcPr>
          <w:p w14:paraId="58AB6822" w14:textId="77777777" w:rsidR="00B03C72" w:rsidRPr="009141A5" w:rsidRDefault="00B03C72" w:rsidP="00000B0D">
            <w:pPr>
              <w:rPr>
                <w:rFonts w:cstheme="minorHAnsi"/>
              </w:rPr>
            </w:pPr>
          </w:p>
        </w:tc>
        <w:tc>
          <w:tcPr>
            <w:tcW w:w="277" w:type="dxa"/>
            <w:shd w:val="clear" w:color="auto" w:fill="DEEAF6" w:themeFill="accent5" w:themeFillTint="33"/>
          </w:tcPr>
          <w:p w14:paraId="42C6BED6" w14:textId="77777777" w:rsidR="00B03C72" w:rsidRPr="009141A5" w:rsidRDefault="004432A6" w:rsidP="00000B0D">
            <w:pPr>
              <w:rPr>
                <w:rFonts w:cstheme="minorHAnsi"/>
              </w:rPr>
            </w:pPr>
            <w:r>
              <w:rPr>
                <w:rFonts w:cstheme="minorHAnsi"/>
              </w:rPr>
              <w:t>1</w:t>
            </w:r>
          </w:p>
        </w:tc>
        <w:tc>
          <w:tcPr>
            <w:tcW w:w="283" w:type="dxa"/>
          </w:tcPr>
          <w:p w14:paraId="5D93F374" w14:textId="77777777" w:rsidR="00B03C72" w:rsidRPr="009141A5" w:rsidRDefault="00B03C72" w:rsidP="00000B0D">
            <w:pPr>
              <w:rPr>
                <w:rFonts w:cstheme="minorHAnsi"/>
              </w:rPr>
            </w:pPr>
          </w:p>
        </w:tc>
        <w:tc>
          <w:tcPr>
            <w:tcW w:w="851" w:type="dxa"/>
          </w:tcPr>
          <w:p w14:paraId="0FEF8F92" w14:textId="77777777" w:rsidR="00B03C72" w:rsidRPr="009141A5" w:rsidRDefault="00B03C72" w:rsidP="00000B0D">
            <w:pPr>
              <w:rPr>
                <w:rFonts w:cstheme="minorHAnsi"/>
              </w:rPr>
            </w:pPr>
          </w:p>
        </w:tc>
        <w:tc>
          <w:tcPr>
            <w:tcW w:w="992" w:type="dxa"/>
          </w:tcPr>
          <w:p w14:paraId="74639320" w14:textId="77777777" w:rsidR="00B03C72" w:rsidRPr="009141A5" w:rsidRDefault="00B03C72" w:rsidP="00000B0D">
            <w:pPr>
              <w:rPr>
                <w:rFonts w:cstheme="minorHAnsi"/>
              </w:rPr>
            </w:pPr>
          </w:p>
        </w:tc>
        <w:tc>
          <w:tcPr>
            <w:tcW w:w="709" w:type="dxa"/>
          </w:tcPr>
          <w:p w14:paraId="2B103095" w14:textId="77777777" w:rsidR="00B03C72" w:rsidRPr="009141A5" w:rsidRDefault="00B03C72" w:rsidP="00000B0D">
            <w:pPr>
              <w:rPr>
                <w:rFonts w:cstheme="minorHAnsi"/>
              </w:rPr>
            </w:pPr>
          </w:p>
        </w:tc>
        <w:tc>
          <w:tcPr>
            <w:tcW w:w="4116" w:type="dxa"/>
          </w:tcPr>
          <w:p w14:paraId="272484A5" w14:textId="77777777" w:rsidR="00B03C72" w:rsidRPr="009141A5" w:rsidRDefault="00003FB0" w:rsidP="00003FB0">
            <w:pPr>
              <w:rPr>
                <w:rFonts w:cstheme="minorHAnsi"/>
              </w:rPr>
            </w:pPr>
            <w:r>
              <w:rPr>
                <w:rFonts w:cstheme="minorHAnsi"/>
              </w:rPr>
              <w:t xml:space="preserve">Desarrollo del Deporte / Eventos / Vinculación / Coordinación de Planeación.  </w:t>
            </w:r>
          </w:p>
        </w:tc>
      </w:tr>
      <w:tr w:rsidR="00975425" w:rsidRPr="009141A5" w14:paraId="7237D354" w14:textId="77777777" w:rsidTr="00003FB0">
        <w:trPr>
          <w:trHeight w:val="304"/>
        </w:trPr>
        <w:tc>
          <w:tcPr>
            <w:tcW w:w="5940" w:type="dxa"/>
          </w:tcPr>
          <w:p w14:paraId="3544DD8D" w14:textId="77777777" w:rsidR="00B03C72" w:rsidRPr="00671519" w:rsidRDefault="00B03C72" w:rsidP="00000B0D">
            <w:pPr>
              <w:pStyle w:val="Sinespaciado"/>
              <w:ind w:left="0" w:right="0" w:firstLine="11"/>
              <w:rPr>
                <w:rFonts w:ascii="Arial Narrow" w:hAnsi="Arial Narrow"/>
                <w:szCs w:val="24"/>
              </w:rPr>
            </w:pPr>
            <w:r w:rsidRPr="00671519">
              <w:rPr>
                <w:rFonts w:ascii="Arial Narrow" w:hAnsi="Arial Narrow"/>
                <w:szCs w:val="24"/>
              </w:rPr>
              <w:t>Reuniones de trabajo con Entrenadores y deportistas de alto rendimiento.</w:t>
            </w:r>
          </w:p>
        </w:tc>
        <w:tc>
          <w:tcPr>
            <w:tcW w:w="1558" w:type="dxa"/>
          </w:tcPr>
          <w:p w14:paraId="2DF42CE9" w14:textId="77777777" w:rsidR="00B03C72" w:rsidRPr="009141A5" w:rsidRDefault="00B03C72" w:rsidP="00000B0D">
            <w:pPr>
              <w:jc w:val="center"/>
              <w:rPr>
                <w:rFonts w:cstheme="minorHAnsi"/>
              </w:rPr>
            </w:pPr>
            <w:r>
              <w:rPr>
                <w:rFonts w:cstheme="minorHAnsi"/>
              </w:rPr>
              <w:t>4</w:t>
            </w:r>
          </w:p>
        </w:tc>
        <w:tc>
          <w:tcPr>
            <w:tcW w:w="284" w:type="dxa"/>
            <w:shd w:val="clear" w:color="auto" w:fill="FFFFFF" w:themeFill="background1"/>
          </w:tcPr>
          <w:p w14:paraId="0B6BB373" w14:textId="77777777" w:rsidR="00B03C72" w:rsidRPr="009141A5" w:rsidRDefault="00B03C72" w:rsidP="00000B0D">
            <w:pPr>
              <w:rPr>
                <w:rFonts w:cstheme="minorHAnsi"/>
              </w:rPr>
            </w:pPr>
          </w:p>
        </w:tc>
        <w:tc>
          <w:tcPr>
            <w:tcW w:w="283" w:type="dxa"/>
          </w:tcPr>
          <w:p w14:paraId="3DCFFD39" w14:textId="77777777" w:rsidR="00B03C72" w:rsidRPr="009141A5" w:rsidRDefault="00B03C72" w:rsidP="00000B0D">
            <w:pPr>
              <w:rPr>
                <w:rFonts w:cstheme="minorHAnsi"/>
              </w:rPr>
            </w:pPr>
          </w:p>
        </w:tc>
        <w:tc>
          <w:tcPr>
            <w:tcW w:w="288" w:type="dxa"/>
          </w:tcPr>
          <w:p w14:paraId="6F324141" w14:textId="77777777" w:rsidR="00B03C72" w:rsidRPr="009141A5" w:rsidRDefault="00B03C72" w:rsidP="00000B0D">
            <w:pPr>
              <w:rPr>
                <w:rFonts w:cstheme="minorHAnsi"/>
              </w:rPr>
            </w:pPr>
          </w:p>
        </w:tc>
        <w:tc>
          <w:tcPr>
            <w:tcW w:w="283" w:type="dxa"/>
            <w:shd w:val="clear" w:color="auto" w:fill="DEEAF6" w:themeFill="accent5" w:themeFillTint="33"/>
          </w:tcPr>
          <w:p w14:paraId="75FE5ABD" w14:textId="77777777" w:rsidR="00B03C72" w:rsidRPr="009141A5" w:rsidRDefault="004432A6" w:rsidP="00000B0D">
            <w:pPr>
              <w:rPr>
                <w:rFonts w:cstheme="minorHAnsi"/>
              </w:rPr>
            </w:pPr>
            <w:r>
              <w:rPr>
                <w:rFonts w:cstheme="minorHAnsi"/>
              </w:rPr>
              <w:t>1</w:t>
            </w:r>
          </w:p>
        </w:tc>
        <w:tc>
          <w:tcPr>
            <w:tcW w:w="290" w:type="dxa"/>
          </w:tcPr>
          <w:p w14:paraId="39EBF5E1" w14:textId="77777777" w:rsidR="00B03C72" w:rsidRPr="009141A5" w:rsidRDefault="00B03C72" w:rsidP="00000B0D">
            <w:pPr>
              <w:rPr>
                <w:rFonts w:cstheme="minorHAnsi"/>
              </w:rPr>
            </w:pPr>
          </w:p>
        </w:tc>
        <w:tc>
          <w:tcPr>
            <w:tcW w:w="281" w:type="dxa"/>
          </w:tcPr>
          <w:p w14:paraId="2C447DE6" w14:textId="77777777" w:rsidR="00B03C72" w:rsidRPr="009141A5" w:rsidRDefault="00B03C72" w:rsidP="00000B0D">
            <w:pPr>
              <w:rPr>
                <w:rFonts w:cstheme="minorHAnsi"/>
              </w:rPr>
            </w:pPr>
          </w:p>
        </w:tc>
        <w:tc>
          <w:tcPr>
            <w:tcW w:w="286" w:type="dxa"/>
            <w:shd w:val="clear" w:color="auto" w:fill="DEEAF6" w:themeFill="accent5" w:themeFillTint="33"/>
          </w:tcPr>
          <w:p w14:paraId="5A9EAD21" w14:textId="77777777" w:rsidR="00B03C72" w:rsidRPr="009141A5" w:rsidRDefault="004432A6" w:rsidP="00000B0D">
            <w:pPr>
              <w:rPr>
                <w:rFonts w:cstheme="minorHAnsi"/>
              </w:rPr>
            </w:pPr>
            <w:r>
              <w:rPr>
                <w:rFonts w:cstheme="minorHAnsi"/>
              </w:rPr>
              <w:t>1</w:t>
            </w:r>
          </w:p>
        </w:tc>
        <w:tc>
          <w:tcPr>
            <w:tcW w:w="290" w:type="dxa"/>
          </w:tcPr>
          <w:p w14:paraId="1464BD42" w14:textId="77777777" w:rsidR="00B03C72" w:rsidRPr="009141A5" w:rsidRDefault="00B03C72" w:rsidP="00000B0D">
            <w:pPr>
              <w:rPr>
                <w:rFonts w:cstheme="minorHAnsi"/>
              </w:rPr>
            </w:pPr>
          </w:p>
        </w:tc>
        <w:tc>
          <w:tcPr>
            <w:tcW w:w="284" w:type="dxa"/>
            <w:shd w:val="clear" w:color="auto" w:fill="DEEAF6" w:themeFill="accent5" w:themeFillTint="33"/>
          </w:tcPr>
          <w:p w14:paraId="77BD4086" w14:textId="77777777" w:rsidR="00B03C72" w:rsidRPr="009141A5" w:rsidRDefault="004432A6" w:rsidP="00000B0D">
            <w:pPr>
              <w:rPr>
                <w:rFonts w:cstheme="minorHAnsi"/>
              </w:rPr>
            </w:pPr>
            <w:r>
              <w:rPr>
                <w:rFonts w:cstheme="minorHAnsi"/>
              </w:rPr>
              <w:t>1</w:t>
            </w:r>
          </w:p>
        </w:tc>
        <w:tc>
          <w:tcPr>
            <w:tcW w:w="283" w:type="dxa"/>
          </w:tcPr>
          <w:p w14:paraId="326153AF" w14:textId="77777777" w:rsidR="00B03C72" w:rsidRPr="009141A5" w:rsidRDefault="00B03C72" w:rsidP="00000B0D">
            <w:pPr>
              <w:rPr>
                <w:rFonts w:cstheme="minorHAnsi"/>
              </w:rPr>
            </w:pPr>
          </w:p>
        </w:tc>
        <w:tc>
          <w:tcPr>
            <w:tcW w:w="277" w:type="dxa"/>
            <w:shd w:val="clear" w:color="auto" w:fill="DEEAF6" w:themeFill="accent5" w:themeFillTint="33"/>
          </w:tcPr>
          <w:p w14:paraId="5AD435EB" w14:textId="77777777" w:rsidR="00B03C72" w:rsidRPr="009141A5" w:rsidRDefault="00000B0D" w:rsidP="00000B0D">
            <w:pPr>
              <w:rPr>
                <w:rFonts w:cstheme="minorHAnsi"/>
              </w:rPr>
            </w:pPr>
            <w:r>
              <w:rPr>
                <w:rFonts w:cstheme="minorHAnsi"/>
              </w:rPr>
              <w:t>1</w:t>
            </w:r>
          </w:p>
        </w:tc>
        <w:tc>
          <w:tcPr>
            <w:tcW w:w="283" w:type="dxa"/>
          </w:tcPr>
          <w:p w14:paraId="1A254DF1" w14:textId="77777777" w:rsidR="00B03C72" w:rsidRPr="009141A5" w:rsidRDefault="00B03C72" w:rsidP="00000B0D">
            <w:pPr>
              <w:rPr>
                <w:rFonts w:cstheme="minorHAnsi"/>
              </w:rPr>
            </w:pPr>
          </w:p>
        </w:tc>
        <w:tc>
          <w:tcPr>
            <w:tcW w:w="851" w:type="dxa"/>
          </w:tcPr>
          <w:p w14:paraId="242BDAAA" w14:textId="77777777" w:rsidR="00B03C72" w:rsidRPr="009141A5" w:rsidRDefault="00B03C72" w:rsidP="00000B0D">
            <w:pPr>
              <w:rPr>
                <w:rFonts w:cstheme="minorHAnsi"/>
              </w:rPr>
            </w:pPr>
          </w:p>
        </w:tc>
        <w:tc>
          <w:tcPr>
            <w:tcW w:w="992" w:type="dxa"/>
          </w:tcPr>
          <w:p w14:paraId="41706381" w14:textId="77777777" w:rsidR="00B03C72" w:rsidRPr="009141A5" w:rsidRDefault="00B03C72" w:rsidP="00000B0D">
            <w:pPr>
              <w:rPr>
                <w:rFonts w:cstheme="minorHAnsi"/>
              </w:rPr>
            </w:pPr>
          </w:p>
        </w:tc>
        <w:tc>
          <w:tcPr>
            <w:tcW w:w="709" w:type="dxa"/>
          </w:tcPr>
          <w:p w14:paraId="0FA62B1A" w14:textId="77777777" w:rsidR="00B03C72" w:rsidRPr="009141A5" w:rsidRDefault="00B03C72" w:rsidP="00000B0D">
            <w:pPr>
              <w:rPr>
                <w:rFonts w:cstheme="minorHAnsi"/>
              </w:rPr>
            </w:pPr>
          </w:p>
        </w:tc>
        <w:tc>
          <w:tcPr>
            <w:tcW w:w="4116" w:type="dxa"/>
          </w:tcPr>
          <w:p w14:paraId="74D032C0" w14:textId="77777777" w:rsidR="00B03C72" w:rsidRPr="009141A5" w:rsidRDefault="00003FB0" w:rsidP="00000B0D">
            <w:pPr>
              <w:rPr>
                <w:rFonts w:cstheme="minorHAnsi"/>
              </w:rPr>
            </w:pPr>
            <w:r>
              <w:rPr>
                <w:rFonts w:cstheme="minorHAnsi"/>
              </w:rPr>
              <w:t xml:space="preserve">Desarrollo del Deporte / Coordinación de Planeación. </w:t>
            </w:r>
          </w:p>
        </w:tc>
      </w:tr>
      <w:tr w:rsidR="00B03C72" w:rsidRPr="009141A5" w14:paraId="42931BB3" w14:textId="77777777" w:rsidTr="00003FB0">
        <w:trPr>
          <w:trHeight w:val="304"/>
        </w:trPr>
        <w:tc>
          <w:tcPr>
            <w:tcW w:w="5940" w:type="dxa"/>
          </w:tcPr>
          <w:p w14:paraId="62B326CA" w14:textId="77777777" w:rsidR="00B03C72" w:rsidRPr="00671519" w:rsidRDefault="00B03C72" w:rsidP="00000B0D">
            <w:pPr>
              <w:pStyle w:val="Sinespaciado"/>
              <w:ind w:left="0" w:right="0" w:firstLine="11"/>
              <w:rPr>
                <w:rFonts w:ascii="Arial Narrow" w:hAnsi="Arial Narrow"/>
                <w:szCs w:val="24"/>
              </w:rPr>
            </w:pPr>
            <w:r w:rsidRPr="00671519">
              <w:rPr>
                <w:rFonts w:ascii="Arial Narrow" w:hAnsi="Arial Narrow"/>
                <w:szCs w:val="24"/>
              </w:rPr>
              <w:t>Realizar evento para Reconocer a Deportistas y Entrenadores de alto rendimiento que participan en el evento deportivo Nacional del CONADE.</w:t>
            </w:r>
          </w:p>
        </w:tc>
        <w:tc>
          <w:tcPr>
            <w:tcW w:w="1558" w:type="dxa"/>
          </w:tcPr>
          <w:p w14:paraId="0DE3F52B" w14:textId="77777777" w:rsidR="00B03C72" w:rsidRPr="009141A5" w:rsidRDefault="00B03C72" w:rsidP="00000B0D">
            <w:pPr>
              <w:jc w:val="center"/>
              <w:rPr>
                <w:rFonts w:cstheme="minorHAnsi"/>
              </w:rPr>
            </w:pPr>
            <w:r>
              <w:rPr>
                <w:rFonts w:cstheme="minorHAnsi"/>
              </w:rPr>
              <w:t>1</w:t>
            </w:r>
          </w:p>
        </w:tc>
        <w:tc>
          <w:tcPr>
            <w:tcW w:w="284" w:type="dxa"/>
          </w:tcPr>
          <w:p w14:paraId="7D4127AB" w14:textId="77777777" w:rsidR="00B03C72" w:rsidRPr="009141A5" w:rsidRDefault="00B03C72" w:rsidP="00000B0D">
            <w:pPr>
              <w:rPr>
                <w:rFonts w:cstheme="minorHAnsi"/>
              </w:rPr>
            </w:pPr>
          </w:p>
        </w:tc>
        <w:tc>
          <w:tcPr>
            <w:tcW w:w="283" w:type="dxa"/>
          </w:tcPr>
          <w:p w14:paraId="479BBC0A" w14:textId="77777777" w:rsidR="00B03C72" w:rsidRPr="009141A5" w:rsidRDefault="00B03C72" w:rsidP="00000B0D">
            <w:pPr>
              <w:rPr>
                <w:rFonts w:cstheme="minorHAnsi"/>
              </w:rPr>
            </w:pPr>
          </w:p>
        </w:tc>
        <w:tc>
          <w:tcPr>
            <w:tcW w:w="288" w:type="dxa"/>
          </w:tcPr>
          <w:p w14:paraId="3C899B48" w14:textId="77777777" w:rsidR="00B03C72" w:rsidRPr="009141A5" w:rsidRDefault="00B03C72" w:rsidP="00000B0D">
            <w:pPr>
              <w:rPr>
                <w:rFonts w:cstheme="minorHAnsi"/>
              </w:rPr>
            </w:pPr>
          </w:p>
        </w:tc>
        <w:tc>
          <w:tcPr>
            <w:tcW w:w="283" w:type="dxa"/>
          </w:tcPr>
          <w:p w14:paraId="0616F639" w14:textId="77777777" w:rsidR="00B03C72" w:rsidRPr="009141A5" w:rsidRDefault="00B03C72" w:rsidP="00000B0D">
            <w:pPr>
              <w:rPr>
                <w:rFonts w:cstheme="minorHAnsi"/>
              </w:rPr>
            </w:pPr>
          </w:p>
        </w:tc>
        <w:tc>
          <w:tcPr>
            <w:tcW w:w="290" w:type="dxa"/>
          </w:tcPr>
          <w:p w14:paraId="39F08CC0" w14:textId="77777777" w:rsidR="00B03C72" w:rsidRPr="009141A5" w:rsidRDefault="00B03C72" w:rsidP="00000B0D">
            <w:pPr>
              <w:rPr>
                <w:rFonts w:cstheme="minorHAnsi"/>
              </w:rPr>
            </w:pPr>
          </w:p>
        </w:tc>
        <w:tc>
          <w:tcPr>
            <w:tcW w:w="281" w:type="dxa"/>
          </w:tcPr>
          <w:p w14:paraId="5C546363" w14:textId="77777777" w:rsidR="00B03C72" w:rsidRPr="009141A5" w:rsidRDefault="00B03C72" w:rsidP="00000B0D">
            <w:pPr>
              <w:rPr>
                <w:rFonts w:cstheme="minorHAnsi"/>
              </w:rPr>
            </w:pPr>
          </w:p>
        </w:tc>
        <w:tc>
          <w:tcPr>
            <w:tcW w:w="286" w:type="dxa"/>
          </w:tcPr>
          <w:p w14:paraId="2C75AB4D" w14:textId="77777777" w:rsidR="00B03C72" w:rsidRPr="009141A5" w:rsidRDefault="00B03C72" w:rsidP="00000B0D">
            <w:pPr>
              <w:rPr>
                <w:rFonts w:cstheme="minorHAnsi"/>
              </w:rPr>
            </w:pPr>
          </w:p>
        </w:tc>
        <w:tc>
          <w:tcPr>
            <w:tcW w:w="290" w:type="dxa"/>
          </w:tcPr>
          <w:p w14:paraId="393976C0" w14:textId="77777777" w:rsidR="00B03C72" w:rsidRPr="009141A5" w:rsidRDefault="00B03C72" w:rsidP="00000B0D">
            <w:pPr>
              <w:rPr>
                <w:rFonts w:cstheme="minorHAnsi"/>
              </w:rPr>
            </w:pPr>
          </w:p>
        </w:tc>
        <w:tc>
          <w:tcPr>
            <w:tcW w:w="284" w:type="dxa"/>
            <w:shd w:val="clear" w:color="auto" w:fill="DEEAF6" w:themeFill="accent5" w:themeFillTint="33"/>
          </w:tcPr>
          <w:p w14:paraId="6C8D6C0E" w14:textId="77777777" w:rsidR="00B03C72" w:rsidRPr="009141A5" w:rsidRDefault="004432A6" w:rsidP="00000B0D">
            <w:pPr>
              <w:rPr>
                <w:rFonts w:cstheme="minorHAnsi"/>
              </w:rPr>
            </w:pPr>
            <w:r>
              <w:rPr>
                <w:rFonts w:cstheme="minorHAnsi"/>
              </w:rPr>
              <w:t>1</w:t>
            </w:r>
          </w:p>
        </w:tc>
        <w:tc>
          <w:tcPr>
            <w:tcW w:w="283" w:type="dxa"/>
          </w:tcPr>
          <w:p w14:paraId="087739CB" w14:textId="77777777" w:rsidR="00B03C72" w:rsidRPr="009141A5" w:rsidRDefault="00B03C72" w:rsidP="00000B0D">
            <w:pPr>
              <w:rPr>
                <w:rFonts w:cstheme="minorHAnsi"/>
              </w:rPr>
            </w:pPr>
          </w:p>
        </w:tc>
        <w:tc>
          <w:tcPr>
            <w:tcW w:w="277" w:type="dxa"/>
          </w:tcPr>
          <w:p w14:paraId="60F0D904" w14:textId="77777777" w:rsidR="00B03C72" w:rsidRPr="009141A5" w:rsidRDefault="00B03C72" w:rsidP="00000B0D">
            <w:pPr>
              <w:rPr>
                <w:rFonts w:cstheme="minorHAnsi"/>
              </w:rPr>
            </w:pPr>
          </w:p>
        </w:tc>
        <w:tc>
          <w:tcPr>
            <w:tcW w:w="283" w:type="dxa"/>
          </w:tcPr>
          <w:p w14:paraId="12C2581B" w14:textId="77777777" w:rsidR="00B03C72" w:rsidRPr="009141A5" w:rsidRDefault="00B03C72" w:rsidP="00000B0D">
            <w:pPr>
              <w:rPr>
                <w:rFonts w:cstheme="minorHAnsi"/>
              </w:rPr>
            </w:pPr>
          </w:p>
        </w:tc>
        <w:tc>
          <w:tcPr>
            <w:tcW w:w="851" w:type="dxa"/>
          </w:tcPr>
          <w:p w14:paraId="44BABBA1" w14:textId="77777777" w:rsidR="00B03C72" w:rsidRPr="009141A5" w:rsidRDefault="00B03C72" w:rsidP="00000B0D">
            <w:pPr>
              <w:rPr>
                <w:rFonts w:cstheme="minorHAnsi"/>
              </w:rPr>
            </w:pPr>
          </w:p>
        </w:tc>
        <w:tc>
          <w:tcPr>
            <w:tcW w:w="992" w:type="dxa"/>
          </w:tcPr>
          <w:p w14:paraId="4ABCF5B1" w14:textId="77777777" w:rsidR="00B03C72" w:rsidRPr="009141A5" w:rsidRDefault="00B03C72" w:rsidP="00000B0D">
            <w:pPr>
              <w:rPr>
                <w:rFonts w:cstheme="minorHAnsi"/>
              </w:rPr>
            </w:pPr>
          </w:p>
        </w:tc>
        <w:tc>
          <w:tcPr>
            <w:tcW w:w="709" w:type="dxa"/>
          </w:tcPr>
          <w:p w14:paraId="4E2A57D9" w14:textId="77777777" w:rsidR="00B03C72" w:rsidRPr="009141A5" w:rsidRDefault="00B03C72" w:rsidP="00000B0D">
            <w:pPr>
              <w:rPr>
                <w:rFonts w:cstheme="minorHAnsi"/>
              </w:rPr>
            </w:pPr>
          </w:p>
        </w:tc>
        <w:tc>
          <w:tcPr>
            <w:tcW w:w="4116" w:type="dxa"/>
          </w:tcPr>
          <w:p w14:paraId="497903C9" w14:textId="77777777" w:rsidR="00B03C72" w:rsidRPr="009141A5" w:rsidRDefault="00003FB0" w:rsidP="00000B0D">
            <w:pPr>
              <w:rPr>
                <w:rFonts w:cstheme="minorHAnsi"/>
              </w:rPr>
            </w:pPr>
            <w:r>
              <w:rPr>
                <w:rFonts w:cstheme="minorHAnsi"/>
              </w:rPr>
              <w:t>Deporte</w:t>
            </w:r>
            <w:r w:rsidR="005D0738">
              <w:rPr>
                <w:rFonts w:cstheme="minorHAnsi"/>
              </w:rPr>
              <w:t xml:space="preserve"> Competitivo</w:t>
            </w:r>
            <w:r>
              <w:rPr>
                <w:rFonts w:cstheme="minorHAnsi"/>
              </w:rPr>
              <w:t xml:space="preserve"> /</w:t>
            </w:r>
            <w:r w:rsidR="005D0738">
              <w:rPr>
                <w:rFonts w:cstheme="minorHAnsi"/>
              </w:rPr>
              <w:t xml:space="preserve"> </w:t>
            </w:r>
            <w:r>
              <w:rPr>
                <w:rFonts w:cstheme="minorHAnsi"/>
              </w:rPr>
              <w:t xml:space="preserve"> Eventos / Vinculación / Administración y Finanzas / Coordinación de Planeación.</w:t>
            </w:r>
          </w:p>
        </w:tc>
      </w:tr>
      <w:tr w:rsidR="00457B79" w:rsidRPr="009141A5" w14:paraId="477D3AA7" w14:textId="77777777" w:rsidTr="00003FB0">
        <w:trPr>
          <w:trHeight w:val="304"/>
        </w:trPr>
        <w:tc>
          <w:tcPr>
            <w:tcW w:w="5940" w:type="dxa"/>
          </w:tcPr>
          <w:p w14:paraId="209A682A" w14:textId="77777777" w:rsidR="00B03C72" w:rsidRPr="00671519" w:rsidRDefault="00B03C72" w:rsidP="00000B0D">
            <w:pPr>
              <w:pStyle w:val="Sinespaciado"/>
              <w:ind w:left="0" w:right="0" w:firstLine="11"/>
              <w:rPr>
                <w:rFonts w:ascii="Arial Narrow" w:hAnsi="Arial Narrow"/>
                <w:szCs w:val="24"/>
              </w:rPr>
            </w:pPr>
            <w:r w:rsidRPr="00671519">
              <w:rPr>
                <w:rFonts w:ascii="Arial Narrow" w:hAnsi="Arial Narrow"/>
                <w:szCs w:val="24"/>
              </w:rPr>
              <w:t>Reuniones de trabajo con Entrenadores y Comités de padres de familia de equipos competitivos.</w:t>
            </w:r>
          </w:p>
        </w:tc>
        <w:tc>
          <w:tcPr>
            <w:tcW w:w="1558" w:type="dxa"/>
          </w:tcPr>
          <w:p w14:paraId="5E9AC755" w14:textId="77777777" w:rsidR="00B03C72" w:rsidRPr="009141A5" w:rsidRDefault="00975425" w:rsidP="00000B0D">
            <w:pPr>
              <w:jc w:val="center"/>
              <w:rPr>
                <w:rFonts w:cstheme="minorHAnsi"/>
              </w:rPr>
            </w:pPr>
            <w:r>
              <w:rPr>
                <w:rFonts w:cstheme="minorHAnsi"/>
              </w:rPr>
              <w:t>4</w:t>
            </w:r>
          </w:p>
        </w:tc>
        <w:tc>
          <w:tcPr>
            <w:tcW w:w="284" w:type="dxa"/>
            <w:shd w:val="clear" w:color="auto" w:fill="FFFFFF" w:themeFill="background1"/>
          </w:tcPr>
          <w:p w14:paraId="72DDEAEE" w14:textId="77777777" w:rsidR="00B03C72" w:rsidRPr="009141A5" w:rsidRDefault="00B03C72" w:rsidP="00000B0D">
            <w:pPr>
              <w:rPr>
                <w:rFonts w:cstheme="minorHAnsi"/>
              </w:rPr>
            </w:pPr>
          </w:p>
        </w:tc>
        <w:tc>
          <w:tcPr>
            <w:tcW w:w="283" w:type="dxa"/>
          </w:tcPr>
          <w:p w14:paraId="468AB19C" w14:textId="77777777" w:rsidR="00B03C72" w:rsidRPr="009141A5" w:rsidRDefault="00B03C72" w:rsidP="00000B0D">
            <w:pPr>
              <w:rPr>
                <w:rFonts w:cstheme="minorHAnsi"/>
              </w:rPr>
            </w:pPr>
          </w:p>
        </w:tc>
        <w:tc>
          <w:tcPr>
            <w:tcW w:w="288" w:type="dxa"/>
          </w:tcPr>
          <w:p w14:paraId="51CC7EF8" w14:textId="77777777" w:rsidR="00B03C72" w:rsidRPr="009141A5" w:rsidRDefault="00B03C72" w:rsidP="00000B0D">
            <w:pPr>
              <w:rPr>
                <w:rFonts w:cstheme="minorHAnsi"/>
              </w:rPr>
            </w:pPr>
          </w:p>
        </w:tc>
        <w:tc>
          <w:tcPr>
            <w:tcW w:w="283" w:type="dxa"/>
            <w:shd w:val="clear" w:color="auto" w:fill="DEEAF6" w:themeFill="accent5" w:themeFillTint="33"/>
          </w:tcPr>
          <w:p w14:paraId="2D2FCD02" w14:textId="77777777" w:rsidR="00B03C72" w:rsidRPr="009141A5" w:rsidRDefault="004432A6" w:rsidP="00000B0D">
            <w:pPr>
              <w:rPr>
                <w:rFonts w:cstheme="minorHAnsi"/>
              </w:rPr>
            </w:pPr>
            <w:r>
              <w:rPr>
                <w:rFonts w:cstheme="minorHAnsi"/>
              </w:rPr>
              <w:t>1</w:t>
            </w:r>
          </w:p>
        </w:tc>
        <w:tc>
          <w:tcPr>
            <w:tcW w:w="290" w:type="dxa"/>
          </w:tcPr>
          <w:p w14:paraId="1DD88232" w14:textId="77777777" w:rsidR="00B03C72" w:rsidRPr="009141A5" w:rsidRDefault="00B03C72" w:rsidP="00000B0D">
            <w:pPr>
              <w:rPr>
                <w:rFonts w:cstheme="minorHAnsi"/>
              </w:rPr>
            </w:pPr>
          </w:p>
        </w:tc>
        <w:tc>
          <w:tcPr>
            <w:tcW w:w="281" w:type="dxa"/>
          </w:tcPr>
          <w:p w14:paraId="1607820C" w14:textId="77777777" w:rsidR="00B03C72" w:rsidRPr="009141A5" w:rsidRDefault="00B03C72" w:rsidP="00000B0D">
            <w:pPr>
              <w:rPr>
                <w:rFonts w:cstheme="minorHAnsi"/>
              </w:rPr>
            </w:pPr>
          </w:p>
        </w:tc>
        <w:tc>
          <w:tcPr>
            <w:tcW w:w="286" w:type="dxa"/>
            <w:shd w:val="clear" w:color="auto" w:fill="DEEAF6" w:themeFill="accent5" w:themeFillTint="33"/>
          </w:tcPr>
          <w:p w14:paraId="3914BD95" w14:textId="77777777" w:rsidR="00B03C72" w:rsidRPr="009141A5" w:rsidRDefault="004432A6" w:rsidP="00000B0D">
            <w:pPr>
              <w:rPr>
                <w:rFonts w:cstheme="minorHAnsi"/>
              </w:rPr>
            </w:pPr>
            <w:r>
              <w:rPr>
                <w:rFonts w:cstheme="minorHAnsi"/>
              </w:rPr>
              <w:t>1</w:t>
            </w:r>
          </w:p>
        </w:tc>
        <w:tc>
          <w:tcPr>
            <w:tcW w:w="290" w:type="dxa"/>
          </w:tcPr>
          <w:p w14:paraId="6BB9D1F2" w14:textId="77777777" w:rsidR="00B03C72" w:rsidRPr="009141A5" w:rsidRDefault="00B03C72" w:rsidP="00000B0D">
            <w:pPr>
              <w:rPr>
                <w:rFonts w:cstheme="minorHAnsi"/>
              </w:rPr>
            </w:pPr>
          </w:p>
        </w:tc>
        <w:tc>
          <w:tcPr>
            <w:tcW w:w="284" w:type="dxa"/>
            <w:shd w:val="clear" w:color="auto" w:fill="DEEAF6" w:themeFill="accent5" w:themeFillTint="33"/>
          </w:tcPr>
          <w:p w14:paraId="52B8226E" w14:textId="77777777" w:rsidR="00B03C72" w:rsidRPr="009141A5" w:rsidRDefault="004432A6" w:rsidP="00000B0D">
            <w:pPr>
              <w:rPr>
                <w:rFonts w:cstheme="minorHAnsi"/>
              </w:rPr>
            </w:pPr>
            <w:r>
              <w:rPr>
                <w:rFonts w:cstheme="minorHAnsi"/>
              </w:rPr>
              <w:t>1</w:t>
            </w:r>
          </w:p>
        </w:tc>
        <w:tc>
          <w:tcPr>
            <w:tcW w:w="283" w:type="dxa"/>
          </w:tcPr>
          <w:p w14:paraId="7D0DB6FD" w14:textId="77777777" w:rsidR="00B03C72" w:rsidRPr="009141A5" w:rsidRDefault="00B03C72" w:rsidP="00000B0D">
            <w:pPr>
              <w:rPr>
                <w:rFonts w:cstheme="minorHAnsi"/>
              </w:rPr>
            </w:pPr>
          </w:p>
        </w:tc>
        <w:tc>
          <w:tcPr>
            <w:tcW w:w="277" w:type="dxa"/>
            <w:shd w:val="clear" w:color="auto" w:fill="DEEAF6" w:themeFill="accent5" w:themeFillTint="33"/>
          </w:tcPr>
          <w:p w14:paraId="123210BB" w14:textId="77777777" w:rsidR="00B03C72" w:rsidRPr="009141A5" w:rsidRDefault="004432A6" w:rsidP="00000B0D">
            <w:pPr>
              <w:rPr>
                <w:rFonts w:cstheme="minorHAnsi"/>
              </w:rPr>
            </w:pPr>
            <w:r>
              <w:rPr>
                <w:rFonts w:cstheme="minorHAnsi"/>
              </w:rPr>
              <w:t>1</w:t>
            </w:r>
          </w:p>
        </w:tc>
        <w:tc>
          <w:tcPr>
            <w:tcW w:w="283" w:type="dxa"/>
          </w:tcPr>
          <w:p w14:paraId="25B8A37C" w14:textId="77777777" w:rsidR="00B03C72" w:rsidRPr="009141A5" w:rsidRDefault="00B03C72" w:rsidP="00000B0D">
            <w:pPr>
              <w:rPr>
                <w:rFonts w:cstheme="minorHAnsi"/>
              </w:rPr>
            </w:pPr>
          </w:p>
        </w:tc>
        <w:tc>
          <w:tcPr>
            <w:tcW w:w="851" w:type="dxa"/>
          </w:tcPr>
          <w:p w14:paraId="3764A5D0" w14:textId="77777777" w:rsidR="00B03C72" w:rsidRPr="009141A5" w:rsidRDefault="00B03C72" w:rsidP="00000B0D">
            <w:pPr>
              <w:rPr>
                <w:rFonts w:cstheme="minorHAnsi"/>
              </w:rPr>
            </w:pPr>
          </w:p>
        </w:tc>
        <w:tc>
          <w:tcPr>
            <w:tcW w:w="992" w:type="dxa"/>
          </w:tcPr>
          <w:p w14:paraId="2B39E745" w14:textId="77777777" w:rsidR="00B03C72" w:rsidRPr="009141A5" w:rsidRDefault="00B03C72" w:rsidP="00000B0D">
            <w:pPr>
              <w:rPr>
                <w:rFonts w:cstheme="minorHAnsi"/>
              </w:rPr>
            </w:pPr>
          </w:p>
        </w:tc>
        <w:tc>
          <w:tcPr>
            <w:tcW w:w="709" w:type="dxa"/>
          </w:tcPr>
          <w:p w14:paraId="6769F936" w14:textId="77777777" w:rsidR="00B03C72" w:rsidRPr="009141A5" w:rsidRDefault="00B03C72" w:rsidP="00000B0D">
            <w:pPr>
              <w:rPr>
                <w:rFonts w:cstheme="minorHAnsi"/>
              </w:rPr>
            </w:pPr>
          </w:p>
        </w:tc>
        <w:tc>
          <w:tcPr>
            <w:tcW w:w="4116" w:type="dxa"/>
          </w:tcPr>
          <w:p w14:paraId="678A80D4" w14:textId="77777777" w:rsidR="00B03C72" w:rsidRPr="009141A5" w:rsidRDefault="005D0738" w:rsidP="00000B0D">
            <w:pPr>
              <w:rPr>
                <w:rFonts w:cstheme="minorHAnsi"/>
              </w:rPr>
            </w:pPr>
            <w:r>
              <w:rPr>
                <w:rFonts w:cstheme="minorHAnsi"/>
              </w:rPr>
              <w:t>Deporte Competitivo</w:t>
            </w:r>
            <w:r w:rsidR="00003FB0">
              <w:rPr>
                <w:rFonts w:cstheme="minorHAnsi"/>
              </w:rPr>
              <w:t xml:space="preserve"> / Coordinación de Planeación.</w:t>
            </w:r>
          </w:p>
        </w:tc>
      </w:tr>
      <w:tr w:rsidR="00B03C72" w:rsidRPr="009141A5" w14:paraId="1C49324F" w14:textId="77777777" w:rsidTr="00003FB0">
        <w:trPr>
          <w:trHeight w:val="304"/>
        </w:trPr>
        <w:tc>
          <w:tcPr>
            <w:tcW w:w="5940" w:type="dxa"/>
          </w:tcPr>
          <w:p w14:paraId="2A3FF941" w14:textId="77777777" w:rsidR="00B03C72" w:rsidRPr="00671519" w:rsidRDefault="00B03C72" w:rsidP="00000B0D">
            <w:pPr>
              <w:pStyle w:val="Sinespaciado"/>
              <w:ind w:left="0" w:right="0" w:firstLine="11"/>
              <w:rPr>
                <w:rFonts w:ascii="Arial Narrow" w:hAnsi="Arial Narrow"/>
                <w:szCs w:val="24"/>
              </w:rPr>
            </w:pPr>
            <w:r w:rsidRPr="00671519">
              <w:rPr>
                <w:rFonts w:ascii="Arial Narrow" w:hAnsi="Arial Narrow"/>
                <w:szCs w:val="24"/>
              </w:rPr>
              <w:t>Realizar evento para Reconocer a Deportistas y Entrenadores de alto rendimiento que participan en competencias Estatales y Nacionales.</w:t>
            </w:r>
          </w:p>
        </w:tc>
        <w:tc>
          <w:tcPr>
            <w:tcW w:w="1558" w:type="dxa"/>
          </w:tcPr>
          <w:p w14:paraId="7349EB42" w14:textId="77777777" w:rsidR="00B03C72" w:rsidRPr="009141A5" w:rsidRDefault="00B03C72" w:rsidP="00000B0D">
            <w:pPr>
              <w:jc w:val="center"/>
              <w:rPr>
                <w:rFonts w:cstheme="minorHAnsi"/>
              </w:rPr>
            </w:pPr>
            <w:r>
              <w:rPr>
                <w:rFonts w:cstheme="minorHAnsi"/>
              </w:rPr>
              <w:t>1</w:t>
            </w:r>
          </w:p>
        </w:tc>
        <w:tc>
          <w:tcPr>
            <w:tcW w:w="284" w:type="dxa"/>
          </w:tcPr>
          <w:p w14:paraId="75D3291A" w14:textId="77777777" w:rsidR="00B03C72" w:rsidRPr="009141A5" w:rsidRDefault="00B03C72" w:rsidP="00000B0D">
            <w:pPr>
              <w:rPr>
                <w:rFonts w:cstheme="minorHAnsi"/>
              </w:rPr>
            </w:pPr>
          </w:p>
        </w:tc>
        <w:tc>
          <w:tcPr>
            <w:tcW w:w="283" w:type="dxa"/>
          </w:tcPr>
          <w:p w14:paraId="40DCBA77" w14:textId="77777777" w:rsidR="00B03C72" w:rsidRPr="009141A5" w:rsidRDefault="00B03C72" w:rsidP="00000B0D">
            <w:pPr>
              <w:rPr>
                <w:rFonts w:cstheme="minorHAnsi"/>
              </w:rPr>
            </w:pPr>
          </w:p>
        </w:tc>
        <w:tc>
          <w:tcPr>
            <w:tcW w:w="288" w:type="dxa"/>
          </w:tcPr>
          <w:p w14:paraId="6EEA2FFC" w14:textId="77777777" w:rsidR="00B03C72" w:rsidRPr="009141A5" w:rsidRDefault="00B03C72" w:rsidP="00000B0D">
            <w:pPr>
              <w:rPr>
                <w:rFonts w:cstheme="minorHAnsi"/>
              </w:rPr>
            </w:pPr>
          </w:p>
        </w:tc>
        <w:tc>
          <w:tcPr>
            <w:tcW w:w="283" w:type="dxa"/>
          </w:tcPr>
          <w:p w14:paraId="293FBEB3" w14:textId="77777777" w:rsidR="00B03C72" w:rsidRPr="009141A5" w:rsidRDefault="00B03C72" w:rsidP="00000B0D">
            <w:pPr>
              <w:rPr>
                <w:rFonts w:cstheme="minorHAnsi"/>
              </w:rPr>
            </w:pPr>
          </w:p>
        </w:tc>
        <w:tc>
          <w:tcPr>
            <w:tcW w:w="290" w:type="dxa"/>
          </w:tcPr>
          <w:p w14:paraId="0D839F17" w14:textId="77777777" w:rsidR="00B03C72" w:rsidRPr="009141A5" w:rsidRDefault="00B03C72" w:rsidP="00000B0D">
            <w:pPr>
              <w:rPr>
                <w:rFonts w:cstheme="minorHAnsi"/>
              </w:rPr>
            </w:pPr>
          </w:p>
        </w:tc>
        <w:tc>
          <w:tcPr>
            <w:tcW w:w="281" w:type="dxa"/>
          </w:tcPr>
          <w:p w14:paraId="0D7AE277" w14:textId="77777777" w:rsidR="00B03C72" w:rsidRPr="009141A5" w:rsidRDefault="00B03C72" w:rsidP="00000B0D">
            <w:pPr>
              <w:rPr>
                <w:rFonts w:cstheme="minorHAnsi"/>
              </w:rPr>
            </w:pPr>
          </w:p>
        </w:tc>
        <w:tc>
          <w:tcPr>
            <w:tcW w:w="286" w:type="dxa"/>
          </w:tcPr>
          <w:p w14:paraId="3E4EB00B" w14:textId="77777777" w:rsidR="00B03C72" w:rsidRPr="009141A5" w:rsidRDefault="00B03C72" w:rsidP="00000B0D">
            <w:pPr>
              <w:rPr>
                <w:rFonts w:cstheme="minorHAnsi"/>
              </w:rPr>
            </w:pPr>
          </w:p>
        </w:tc>
        <w:tc>
          <w:tcPr>
            <w:tcW w:w="290" w:type="dxa"/>
          </w:tcPr>
          <w:p w14:paraId="6BC47467" w14:textId="77777777" w:rsidR="00B03C72" w:rsidRPr="009141A5" w:rsidRDefault="00B03C72" w:rsidP="00000B0D">
            <w:pPr>
              <w:rPr>
                <w:rFonts w:cstheme="minorHAnsi"/>
              </w:rPr>
            </w:pPr>
          </w:p>
        </w:tc>
        <w:tc>
          <w:tcPr>
            <w:tcW w:w="284" w:type="dxa"/>
            <w:shd w:val="clear" w:color="auto" w:fill="A5A5A5" w:themeFill="accent3"/>
          </w:tcPr>
          <w:p w14:paraId="6AB28E86" w14:textId="77777777" w:rsidR="00B03C72" w:rsidRPr="009141A5" w:rsidRDefault="004432A6" w:rsidP="00000B0D">
            <w:pPr>
              <w:rPr>
                <w:rFonts w:cstheme="minorHAnsi"/>
              </w:rPr>
            </w:pPr>
            <w:r>
              <w:rPr>
                <w:rFonts w:cstheme="minorHAnsi"/>
              </w:rPr>
              <w:t>1</w:t>
            </w:r>
          </w:p>
        </w:tc>
        <w:tc>
          <w:tcPr>
            <w:tcW w:w="283" w:type="dxa"/>
          </w:tcPr>
          <w:p w14:paraId="5F12954D" w14:textId="77777777" w:rsidR="00B03C72" w:rsidRPr="009141A5" w:rsidRDefault="00B03C72" w:rsidP="00000B0D">
            <w:pPr>
              <w:rPr>
                <w:rFonts w:cstheme="minorHAnsi"/>
              </w:rPr>
            </w:pPr>
          </w:p>
        </w:tc>
        <w:tc>
          <w:tcPr>
            <w:tcW w:w="277" w:type="dxa"/>
          </w:tcPr>
          <w:p w14:paraId="66F69704" w14:textId="77777777" w:rsidR="00B03C72" w:rsidRPr="009141A5" w:rsidRDefault="00B03C72" w:rsidP="00000B0D">
            <w:pPr>
              <w:rPr>
                <w:rFonts w:cstheme="minorHAnsi"/>
              </w:rPr>
            </w:pPr>
          </w:p>
        </w:tc>
        <w:tc>
          <w:tcPr>
            <w:tcW w:w="283" w:type="dxa"/>
          </w:tcPr>
          <w:p w14:paraId="1D0C71D0" w14:textId="77777777" w:rsidR="00B03C72" w:rsidRPr="009141A5" w:rsidRDefault="00B03C72" w:rsidP="00000B0D">
            <w:pPr>
              <w:rPr>
                <w:rFonts w:cstheme="minorHAnsi"/>
              </w:rPr>
            </w:pPr>
          </w:p>
        </w:tc>
        <w:tc>
          <w:tcPr>
            <w:tcW w:w="851" w:type="dxa"/>
          </w:tcPr>
          <w:p w14:paraId="0176E79F" w14:textId="77777777" w:rsidR="00B03C72" w:rsidRPr="009141A5" w:rsidRDefault="00B03C72" w:rsidP="00000B0D">
            <w:pPr>
              <w:rPr>
                <w:rFonts w:cstheme="minorHAnsi"/>
              </w:rPr>
            </w:pPr>
          </w:p>
        </w:tc>
        <w:tc>
          <w:tcPr>
            <w:tcW w:w="992" w:type="dxa"/>
          </w:tcPr>
          <w:p w14:paraId="49A074EF" w14:textId="77777777" w:rsidR="00B03C72" w:rsidRPr="009141A5" w:rsidRDefault="00B03C72" w:rsidP="00000B0D">
            <w:pPr>
              <w:rPr>
                <w:rFonts w:cstheme="minorHAnsi"/>
              </w:rPr>
            </w:pPr>
          </w:p>
        </w:tc>
        <w:tc>
          <w:tcPr>
            <w:tcW w:w="709" w:type="dxa"/>
          </w:tcPr>
          <w:p w14:paraId="2BB2DB2E" w14:textId="77777777" w:rsidR="00B03C72" w:rsidRPr="009141A5" w:rsidRDefault="00B03C72" w:rsidP="00000B0D">
            <w:pPr>
              <w:rPr>
                <w:rFonts w:cstheme="minorHAnsi"/>
              </w:rPr>
            </w:pPr>
          </w:p>
        </w:tc>
        <w:tc>
          <w:tcPr>
            <w:tcW w:w="4116" w:type="dxa"/>
          </w:tcPr>
          <w:p w14:paraId="078F374D" w14:textId="77777777" w:rsidR="00B03C72" w:rsidRPr="009141A5" w:rsidRDefault="005D0738" w:rsidP="00000B0D">
            <w:pPr>
              <w:rPr>
                <w:rFonts w:cstheme="minorHAnsi"/>
              </w:rPr>
            </w:pPr>
            <w:r>
              <w:rPr>
                <w:rFonts w:cstheme="minorHAnsi"/>
              </w:rPr>
              <w:t>Deporte Competitivo</w:t>
            </w:r>
            <w:r w:rsidR="00003FB0">
              <w:rPr>
                <w:rFonts w:cstheme="minorHAnsi"/>
              </w:rPr>
              <w:t xml:space="preserve"> / Eventos / Vinculación /  Administración y Finanzas / Coordinación de Planeación.</w:t>
            </w:r>
          </w:p>
        </w:tc>
      </w:tr>
    </w:tbl>
    <w:p w14:paraId="3F1BB00E" w14:textId="77777777" w:rsidR="00671519" w:rsidRDefault="00671519" w:rsidP="00671519">
      <w:pPr>
        <w:spacing w:after="0"/>
      </w:pPr>
    </w:p>
    <w:p w14:paraId="243DDB22" w14:textId="77777777" w:rsidR="00671519" w:rsidRDefault="00671519" w:rsidP="00671519">
      <w:pPr>
        <w:spacing w:after="0"/>
      </w:pPr>
    </w:p>
    <w:p w14:paraId="740C7D37" w14:textId="77777777" w:rsidR="00671519" w:rsidRDefault="00671519" w:rsidP="00671519">
      <w:pPr>
        <w:spacing w:after="0"/>
      </w:pPr>
      <w:r>
        <w:t>__________________________________                                     ______________________________________                                     _________________________________________</w:t>
      </w:r>
    </w:p>
    <w:p w14:paraId="1E2CAD54" w14:textId="77777777" w:rsidR="00671519" w:rsidRDefault="00671519" w:rsidP="00671519">
      <w:pPr>
        <w:spacing w:after="0"/>
      </w:pPr>
      <w:r>
        <w:t xml:space="preserve"> </w:t>
      </w:r>
      <w:r w:rsidRPr="00C84D50">
        <w:t>Vo.</w:t>
      </w:r>
      <w:r>
        <w:t xml:space="preserve"> </w:t>
      </w:r>
      <w:r w:rsidRPr="00C84D50">
        <w:t xml:space="preserve">Bo.  </w:t>
      </w:r>
      <w:r>
        <w:t xml:space="preserve">de la Dependencia </w:t>
      </w:r>
      <w:r w:rsidRPr="00C84D50">
        <w:t xml:space="preserve">Responsable </w:t>
      </w:r>
      <w:r>
        <w:t xml:space="preserve">                                          </w:t>
      </w:r>
      <w:r w:rsidRPr="00C84D50">
        <w:t>Vo.</w:t>
      </w:r>
      <w:r>
        <w:t xml:space="preserve"> </w:t>
      </w:r>
      <w:r w:rsidRPr="00C84D50">
        <w:t>Bo.  Enlace responsable del programa</w:t>
      </w:r>
      <w:r>
        <w:t xml:space="preserve">                                            </w:t>
      </w:r>
      <w:r w:rsidRPr="00C84D50">
        <w:t>Vo.</w:t>
      </w:r>
      <w:r>
        <w:t xml:space="preserve"> </w:t>
      </w:r>
      <w:r w:rsidRPr="00C84D50">
        <w:t>Bo.  de la Dirección de Desarrollo Institucional</w:t>
      </w:r>
    </w:p>
    <w:p w14:paraId="33023D38" w14:textId="77777777" w:rsidR="00B03C72" w:rsidRDefault="00671519" w:rsidP="00671519">
      <w:pPr>
        <w:spacing w:after="0"/>
      </w:pPr>
      <w:r>
        <w:t xml:space="preserve">                   </w:t>
      </w:r>
      <w:r w:rsidRPr="00C84D50">
        <w:t>Nombre</w:t>
      </w:r>
      <w:r>
        <w:t xml:space="preserve"> </w:t>
      </w:r>
      <w:r w:rsidRPr="00C84D50">
        <w:t>/</w:t>
      </w:r>
      <w:r>
        <w:t xml:space="preserve"> </w:t>
      </w:r>
      <w:r w:rsidRPr="00C84D50">
        <w:t>Firma</w:t>
      </w:r>
      <w:r>
        <w:t xml:space="preserve">                                                                                           </w:t>
      </w:r>
      <w:r w:rsidRPr="00C84D50">
        <w:t>Nombre</w:t>
      </w:r>
      <w:r>
        <w:t xml:space="preserve"> </w:t>
      </w:r>
      <w:r w:rsidRPr="00C84D50">
        <w:t>/</w:t>
      </w:r>
      <w:r>
        <w:t xml:space="preserve"> </w:t>
      </w:r>
      <w:r w:rsidRPr="00C84D50">
        <w:t>Firma</w:t>
      </w:r>
      <w:r>
        <w:t xml:space="preserve">                                                                                                  Nombre / Firma</w:t>
      </w:r>
    </w:p>
    <w:tbl>
      <w:tblPr>
        <w:tblStyle w:val="Tablaconcuadrcula"/>
        <w:tblpPr w:leftFromText="141" w:rightFromText="141" w:vertAnchor="text" w:horzAnchor="margin" w:tblpY="10"/>
        <w:tblW w:w="17578" w:type="dxa"/>
        <w:tblLayout w:type="fixed"/>
        <w:tblLook w:val="04A0" w:firstRow="1" w:lastRow="0" w:firstColumn="1" w:lastColumn="0" w:noHBand="0" w:noVBand="1"/>
      </w:tblPr>
      <w:tblGrid>
        <w:gridCol w:w="5954"/>
        <w:gridCol w:w="1559"/>
        <w:gridCol w:w="284"/>
        <w:gridCol w:w="283"/>
        <w:gridCol w:w="284"/>
        <w:gridCol w:w="283"/>
        <w:gridCol w:w="284"/>
        <w:gridCol w:w="283"/>
        <w:gridCol w:w="284"/>
        <w:gridCol w:w="283"/>
        <w:gridCol w:w="284"/>
        <w:gridCol w:w="283"/>
        <w:gridCol w:w="279"/>
        <w:gridCol w:w="283"/>
        <w:gridCol w:w="998"/>
        <w:gridCol w:w="1134"/>
        <w:gridCol w:w="708"/>
        <w:gridCol w:w="3828"/>
      </w:tblGrid>
      <w:tr w:rsidR="00B03C72" w:rsidRPr="009141A5" w14:paraId="5FD06515" w14:textId="77777777" w:rsidTr="00B03C72">
        <w:trPr>
          <w:trHeight w:val="232"/>
        </w:trPr>
        <w:tc>
          <w:tcPr>
            <w:tcW w:w="17578" w:type="dxa"/>
            <w:gridSpan w:val="18"/>
          </w:tcPr>
          <w:p w14:paraId="77F34EAE" w14:textId="77777777" w:rsidR="00B03C72" w:rsidRDefault="00B03C72" w:rsidP="00B03C72">
            <w:pPr>
              <w:jc w:val="center"/>
              <w:rPr>
                <w:rFonts w:cstheme="minorHAnsi"/>
                <w:b/>
                <w:bCs/>
              </w:rPr>
            </w:pPr>
          </w:p>
          <w:p w14:paraId="4C1E5209" w14:textId="77777777" w:rsidR="00B03C72" w:rsidRDefault="00B03C72" w:rsidP="00B03C72">
            <w:pPr>
              <w:jc w:val="center"/>
              <w:rPr>
                <w:rFonts w:cstheme="minorHAnsi"/>
                <w:b/>
                <w:bCs/>
              </w:rPr>
            </w:pPr>
            <w:r w:rsidRPr="009141A5">
              <w:rPr>
                <w:rFonts w:cstheme="minorHAnsi"/>
                <w:b/>
                <w:bCs/>
              </w:rPr>
              <w:t>CALENDARIZACIÓN DE EJECUCION DE ACTIVIDADES</w:t>
            </w:r>
          </w:p>
          <w:p w14:paraId="423E019B" w14:textId="77777777" w:rsidR="00B03C72" w:rsidRPr="009141A5" w:rsidRDefault="00B03C72" w:rsidP="00B03C72">
            <w:pPr>
              <w:jc w:val="center"/>
              <w:rPr>
                <w:rFonts w:cstheme="minorHAnsi"/>
              </w:rPr>
            </w:pPr>
          </w:p>
        </w:tc>
      </w:tr>
      <w:tr w:rsidR="00003FB0" w:rsidRPr="009141A5" w14:paraId="0BCE1C18" w14:textId="77777777" w:rsidTr="00975425">
        <w:trPr>
          <w:trHeight w:val="304"/>
        </w:trPr>
        <w:tc>
          <w:tcPr>
            <w:tcW w:w="10910" w:type="dxa"/>
            <w:gridSpan w:val="14"/>
          </w:tcPr>
          <w:p w14:paraId="58C2C54C" w14:textId="77777777" w:rsidR="00003FB0" w:rsidRPr="009141A5" w:rsidRDefault="00003FB0" w:rsidP="00B03C72">
            <w:pPr>
              <w:rPr>
                <w:rFonts w:cstheme="minorHAnsi"/>
              </w:rPr>
            </w:pPr>
            <w:r>
              <w:rPr>
                <w:rFonts w:cstheme="minorHAnsi"/>
                <w:b/>
                <w:bCs/>
              </w:rPr>
              <w:t xml:space="preserve">Componente 2.- </w:t>
            </w:r>
            <w:r>
              <w:t xml:space="preserve"> </w:t>
            </w:r>
            <w:r w:rsidRPr="00A359B2">
              <w:rPr>
                <w:rFonts w:cstheme="minorHAnsi"/>
                <w:color w:val="000000"/>
              </w:rPr>
              <w:t xml:space="preserve"> Acciones realizadas para llevar a cabo campañas deportivas y de activación física en las escuelas y centros comunitarios del Municipio.</w:t>
            </w:r>
          </w:p>
        </w:tc>
        <w:tc>
          <w:tcPr>
            <w:tcW w:w="2840" w:type="dxa"/>
            <w:gridSpan w:val="3"/>
          </w:tcPr>
          <w:p w14:paraId="4317D950" w14:textId="77777777" w:rsidR="00003FB0" w:rsidRPr="009141A5" w:rsidRDefault="00003FB0" w:rsidP="00B03C72">
            <w:pPr>
              <w:jc w:val="center"/>
              <w:rPr>
                <w:rFonts w:cstheme="minorHAnsi"/>
              </w:rPr>
            </w:pPr>
            <w:r w:rsidRPr="009141A5">
              <w:rPr>
                <w:rFonts w:cstheme="minorHAnsi"/>
                <w:b/>
                <w:bCs/>
              </w:rPr>
              <w:t>SEMAFORIZACIÓN</w:t>
            </w:r>
          </w:p>
        </w:tc>
        <w:tc>
          <w:tcPr>
            <w:tcW w:w="3828" w:type="dxa"/>
            <w:vMerge w:val="restart"/>
          </w:tcPr>
          <w:p w14:paraId="04F8B0B3" w14:textId="77777777" w:rsidR="00003FB0" w:rsidRDefault="00003FB0" w:rsidP="00671519">
            <w:pPr>
              <w:jc w:val="center"/>
              <w:rPr>
                <w:rFonts w:cstheme="minorHAnsi"/>
                <w:b/>
                <w:bCs/>
              </w:rPr>
            </w:pPr>
          </w:p>
          <w:p w14:paraId="539F8650" w14:textId="77777777" w:rsidR="00003FB0" w:rsidRDefault="00003FB0" w:rsidP="00671519">
            <w:pPr>
              <w:jc w:val="center"/>
              <w:rPr>
                <w:rFonts w:cstheme="minorHAnsi"/>
                <w:b/>
                <w:bCs/>
              </w:rPr>
            </w:pPr>
          </w:p>
          <w:p w14:paraId="29F08940" w14:textId="77777777" w:rsidR="00003FB0" w:rsidRPr="009141A5" w:rsidRDefault="00003FB0" w:rsidP="00671519">
            <w:pPr>
              <w:jc w:val="center"/>
              <w:rPr>
                <w:rFonts w:cstheme="minorHAnsi"/>
              </w:rPr>
            </w:pPr>
            <w:r w:rsidRPr="009141A5">
              <w:rPr>
                <w:rFonts w:cstheme="minorHAnsi"/>
                <w:b/>
                <w:bCs/>
              </w:rPr>
              <w:t>Autoridad responsable</w:t>
            </w:r>
          </w:p>
        </w:tc>
      </w:tr>
      <w:tr w:rsidR="00003FB0" w:rsidRPr="009141A5" w14:paraId="2473A7D4" w14:textId="77777777" w:rsidTr="005D0738">
        <w:trPr>
          <w:trHeight w:val="1289"/>
        </w:trPr>
        <w:tc>
          <w:tcPr>
            <w:tcW w:w="5954" w:type="dxa"/>
          </w:tcPr>
          <w:p w14:paraId="7D186EE6" w14:textId="77777777" w:rsidR="00003FB0" w:rsidRPr="009141A5" w:rsidRDefault="00003FB0" w:rsidP="00B03C72">
            <w:pPr>
              <w:rPr>
                <w:rFonts w:cstheme="minorHAnsi"/>
              </w:rPr>
            </w:pPr>
            <w:r w:rsidRPr="009141A5">
              <w:rPr>
                <w:rFonts w:cstheme="minorHAnsi"/>
              </w:rPr>
              <w:t>Actividades</w:t>
            </w:r>
          </w:p>
        </w:tc>
        <w:tc>
          <w:tcPr>
            <w:tcW w:w="1559" w:type="dxa"/>
          </w:tcPr>
          <w:p w14:paraId="2D6377E0" w14:textId="77777777" w:rsidR="00003FB0" w:rsidRPr="009141A5" w:rsidRDefault="00003FB0" w:rsidP="00B03C72">
            <w:pPr>
              <w:rPr>
                <w:rFonts w:cstheme="minorHAnsi"/>
              </w:rPr>
            </w:pPr>
            <w:r w:rsidRPr="009141A5">
              <w:rPr>
                <w:rFonts w:cstheme="minorHAnsi"/>
              </w:rPr>
              <w:t>Programadas</w:t>
            </w:r>
          </w:p>
        </w:tc>
        <w:tc>
          <w:tcPr>
            <w:tcW w:w="284" w:type="dxa"/>
          </w:tcPr>
          <w:p w14:paraId="5BFA8BD6" w14:textId="77777777" w:rsidR="00003FB0" w:rsidRPr="009141A5" w:rsidRDefault="00003FB0" w:rsidP="00B03C72">
            <w:pPr>
              <w:rPr>
                <w:rFonts w:cstheme="minorHAnsi"/>
              </w:rPr>
            </w:pPr>
            <w:r w:rsidRPr="009141A5">
              <w:rPr>
                <w:rFonts w:cstheme="minorHAnsi"/>
              </w:rPr>
              <w:t>ENE</w:t>
            </w:r>
          </w:p>
        </w:tc>
        <w:tc>
          <w:tcPr>
            <w:tcW w:w="283" w:type="dxa"/>
          </w:tcPr>
          <w:p w14:paraId="35D38B2D" w14:textId="77777777" w:rsidR="00003FB0" w:rsidRPr="009141A5" w:rsidRDefault="00003FB0" w:rsidP="00B03C72">
            <w:pPr>
              <w:rPr>
                <w:rFonts w:cstheme="minorHAnsi"/>
              </w:rPr>
            </w:pPr>
            <w:r w:rsidRPr="009141A5">
              <w:rPr>
                <w:rFonts w:cstheme="minorHAnsi"/>
              </w:rPr>
              <w:t>FEB</w:t>
            </w:r>
          </w:p>
        </w:tc>
        <w:tc>
          <w:tcPr>
            <w:tcW w:w="284" w:type="dxa"/>
          </w:tcPr>
          <w:p w14:paraId="0F8F0F8C" w14:textId="77777777" w:rsidR="00003FB0" w:rsidRPr="009141A5" w:rsidRDefault="00003FB0" w:rsidP="00B03C72">
            <w:pPr>
              <w:rPr>
                <w:rFonts w:cstheme="minorHAnsi"/>
              </w:rPr>
            </w:pPr>
            <w:r w:rsidRPr="009141A5">
              <w:rPr>
                <w:rFonts w:cstheme="minorHAnsi"/>
              </w:rPr>
              <w:t>MAR</w:t>
            </w:r>
          </w:p>
        </w:tc>
        <w:tc>
          <w:tcPr>
            <w:tcW w:w="283" w:type="dxa"/>
          </w:tcPr>
          <w:p w14:paraId="7E542B4C" w14:textId="77777777" w:rsidR="00003FB0" w:rsidRPr="009141A5" w:rsidRDefault="00003FB0" w:rsidP="00B03C72">
            <w:pPr>
              <w:rPr>
                <w:rFonts w:cstheme="minorHAnsi"/>
              </w:rPr>
            </w:pPr>
            <w:r w:rsidRPr="009141A5">
              <w:rPr>
                <w:rFonts w:cstheme="minorHAnsi"/>
              </w:rPr>
              <w:t>ABR</w:t>
            </w:r>
          </w:p>
        </w:tc>
        <w:tc>
          <w:tcPr>
            <w:tcW w:w="284" w:type="dxa"/>
          </w:tcPr>
          <w:p w14:paraId="7E0E00B6" w14:textId="77777777" w:rsidR="00003FB0" w:rsidRPr="009141A5" w:rsidRDefault="00003FB0" w:rsidP="00B03C72">
            <w:pPr>
              <w:rPr>
                <w:rFonts w:cstheme="minorHAnsi"/>
              </w:rPr>
            </w:pPr>
            <w:r w:rsidRPr="009141A5">
              <w:rPr>
                <w:rFonts w:cstheme="minorHAnsi"/>
              </w:rPr>
              <w:t>MAY</w:t>
            </w:r>
          </w:p>
        </w:tc>
        <w:tc>
          <w:tcPr>
            <w:tcW w:w="283" w:type="dxa"/>
          </w:tcPr>
          <w:p w14:paraId="7A3E3AED" w14:textId="77777777" w:rsidR="00003FB0" w:rsidRPr="009141A5" w:rsidRDefault="00003FB0" w:rsidP="00B03C72">
            <w:pPr>
              <w:rPr>
                <w:rFonts w:cstheme="minorHAnsi"/>
              </w:rPr>
            </w:pPr>
            <w:r w:rsidRPr="009141A5">
              <w:rPr>
                <w:rFonts w:cstheme="minorHAnsi"/>
              </w:rPr>
              <w:t>JUN</w:t>
            </w:r>
          </w:p>
        </w:tc>
        <w:tc>
          <w:tcPr>
            <w:tcW w:w="284" w:type="dxa"/>
          </w:tcPr>
          <w:p w14:paraId="40679D32" w14:textId="77777777" w:rsidR="00003FB0" w:rsidRPr="009141A5" w:rsidRDefault="00003FB0" w:rsidP="00B03C72">
            <w:pPr>
              <w:rPr>
                <w:rFonts w:cstheme="minorHAnsi"/>
              </w:rPr>
            </w:pPr>
            <w:r w:rsidRPr="009141A5">
              <w:rPr>
                <w:rFonts w:cstheme="minorHAnsi"/>
              </w:rPr>
              <w:t>JUL</w:t>
            </w:r>
          </w:p>
        </w:tc>
        <w:tc>
          <w:tcPr>
            <w:tcW w:w="283" w:type="dxa"/>
          </w:tcPr>
          <w:p w14:paraId="62064DD2" w14:textId="77777777" w:rsidR="00003FB0" w:rsidRPr="009141A5" w:rsidRDefault="00003FB0" w:rsidP="00B03C72">
            <w:pPr>
              <w:rPr>
                <w:rFonts w:cstheme="minorHAnsi"/>
              </w:rPr>
            </w:pPr>
            <w:r w:rsidRPr="009141A5">
              <w:rPr>
                <w:rFonts w:cstheme="minorHAnsi"/>
              </w:rPr>
              <w:t>AGO</w:t>
            </w:r>
          </w:p>
        </w:tc>
        <w:tc>
          <w:tcPr>
            <w:tcW w:w="284" w:type="dxa"/>
          </w:tcPr>
          <w:p w14:paraId="26E45625" w14:textId="77777777" w:rsidR="00003FB0" w:rsidRPr="009141A5" w:rsidRDefault="00003FB0" w:rsidP="00B03C72">
            <w:pPr>
              <w:rPr>
                <w:rFonts w:cstheme="minorHAnsi"/>
              </w:rPr>
            </w:pPr>
            <w:r>
              <w:rPr>
                <w:rFonts w:cstheme="minorHAnsi"/>
              </w:rPr>
              <w:t>SEP</w:t>
            </w:r>
          </w:p>
        </w:tc>
        <w:tc>
          <w:tcPr>
            <w:tcW w:w="283" w:type="dxa"/>
          </w:tcPr>
          <w:p w14:paraId="20C98FA7" w14:textId="77777777" w:rsidR="00003FB0" w:rsidRPr="009141A5" w:rsidRDefault="00003FB0" w:rsidP="00B03C72">
            <w:pPr>
              <w:rPr>
                <w:rFonts w:cstheme="minorHAnsi"/>
              </w:rPr>
            </w:pPr>
            <w:r w:rsidRPr="009141A5">
              <w:rPr>
                <w:rFonts w:cstheme="minorHAnsi"/>
              </w:rPr>
              <w:t>OCT</w:t>
            </w:r>
          </w:p>
        </w:tc>
        <w:tc>
          <w:tcPr>
            <w:tcW w:w="279" w:type="dxa"/>
          </w:tcPr>
          <w:p w14:paraId="6F98B4B5" w14:textId="77777777" w:rsidR="00003FB0" w:rsidRPr="009141A5" w:rsidRDefault="00003FB0" w:rsidP="00B03C72">
            <w:pPr>
              <w:rPr>
                <w:rFonts w:cstheme="minorHAnsi"/>
              </w:rPr>
            </w:pPr>
            <w:r w:rsidRPr="009141A5">
              <w:rPr>
                <w:rFonts w:cstheme="minorHAnsi"/>
              </w:rPr>
              <w:t>NOV</w:t>
            </w:r>
          </w:p>
        </w:tc>
        <w:tc>
          <w:tcPr>
            <w:tcW w:w="283" w:type="dxa"/>
          </w:tcPr>
          <w:p w14:paraId="5059890D" w14:textId="77777777" w:rsidR="00003FB0" w:rsidRPr="009141A5" w:rsidRDefault="00003FB0" w:rsidP="00B03C72">
            <w:pPr>
              <w:rPr>
                <w:rFonts w:cstheme="minorHAnsi"/>
              </w:rPr>
            </w:pPr>
            <w:r w:rsidRPr="009141A5">
              <w:rPr>
                <w:rFonts w:cstheme="minorHAnsi"/>
              </w:rPr>
              <w:t>DIC</w:t>
            </w:r>
          </w:p>
        </w:tc>
        <w:tc>
          <w:tcPr>
            <w:tcW w:w="998" w:type="dxa"/>
            <w:shd w:val="clear" w:color="auto" w:fill="92D050"/>
          </w:tcPr>
          <w:p w14:paraId="15EB96F6" w14:textId="77777777" w:rsidR="00003FB0" w:rsidRPr="009141A5" w:rsidRDefault="00003FB0" w:rsidP="005D0738">
            <w:pPr>
              <w:jc w:val="center"/>
              <w:rPr>
                <w:rFonts w:cstheme="minorHAnsi"/>
              </w:rPr>
            </w:pPr>
            <w:r w:rsidRPr="009141A5">
              <w:rPr>
                <w:rFonts w:cstheme="minorHAnsi"/>
              </w:rPr>
              <w:t>Verde</w:t>
            </w:r>
          </w:p>
        </w:tc>
        <w:tc>
          <w:tcPr>
            <w:tcW w:w="1134" w:type="dxa"/>
            <w:shd w:val="clear" w:color="auto" w:fill="FFFF00"/>
          </w:tcPr>
          <w:p w14:paraId="0A0B09AD" w14:textId="77777777" w:rsidR="00003FB0" w:rsidRPr="009141A5" w:rsidRDefault="00003FB0" w:rsidP="005D0738">
            <w:pPr>
              <w:jc w:val="center"/>
              <w:rPr>
                <w:rFonts w:cstheme="minorHAnsi"/>
              </w:rPr>
            </w:pPr>
            <w:r w:rsidRPr="009141A5">
              <w:rPr>
                <w:rFonts w:cstheme="minorHAnsi"/>
              </w:rPr>
              <w:t>Amarillo</w:t>
            </w:r>
          </w:p>
        </w:tc>
        <w:tc>
          <w:tcPr>
            <w:tcW w:w="708" w:type="dxa"/>
            <w:shd w:val="clear" w:color="auto" w:fill="FF0000"/>
          </w:tcPr>
          <w:p w14:paraId="647EEF10" w14:textId="77777777" w:rsidR="00003FB0" w:rsidRPr="009141A5" w:rsidRDefault="00003FB0" w:rsidP="00B03C72">
            <w:pPr>
              <w:rPr>
                <w:rFonts w:cstheme="minorHAnsi"/>
              </w:rPr>
            </w:pPr>
            <w:r w:rsidRPr="009141A5">
              <w:rPr>
                <w:rFonts w:cstheme="minorHAnsi"/>
              </w:rPr>
              <w:t>Rojo</w:t>
            </w:r>
          </w:p>
        </w:tc>
        <w:tc>
          <w:tcPr>
            <w:tcW w:w="3828" w:type="dxa"/>
            <w:vMerge/>
          </w:tcPr>
          <w:p w14:paraId="74A62202" w14:textId="77777777" w:rsidR="00003FB0" w:rsidRPr="009141A5" w:rsidRDefault="00003FB0" w:rsidP="00B03C72">
            <w:pPr>
              <w:rPr>
                <w:rFonts w:cstheme="minorHAnsi"/>
              </w:rPr>
            </w:pPr>
          </w:p>
        </w:tc>
      </w:tr>
      <w:tr w:rsidR="00975425" w:rsidRPr="009141A5" w14:paraId="6DD4556E" w14:textId="77777777" w:rsidTr="00457B79">
        <w:trPr>
          <w:trHeight w:val="304"/>
        </w:trPr>
        <w:tc>
          <w:tcPr>
            <w:tcW w:w="5954" w:type="dxa"/>
          </w:tcPr>
          <w:p w14:paraId="03FA48A9" w14:textId="77777777" w:rsidR="00975425" w:rsidRPr="002A7651" w:rsidRDefault="00975425" w:rsidP="00B03C72">
            <w:pPr>
              <w:spacing w:after="178" w:line="256" w:lineRule="auto"/>
              <w:ind w:firstLine="4"/>
            </w:pPr>
            <w:r>
              <w:rPr>
                <w:sz w:val="20"/>
              </w:rPr>
              <w:t>Desarrollar el 1er Torneo Inter - primarias en Futbol, Basquetbol y / o Volibol.</w:t>
            </w:r>
          </w:p>
        </w:tc>
        <w:tc>
          <w:tcPr>
            <w:tcW w:w="1559" w:type="dxa"/>
          </w:tcPr>
          <w:p w14:paraId="33C22A4D" w14:textId="77777777" w:rsidR="00975425" w:rsidRPr="009141A5" w:rsidRDefault="00975425" w:rsidP="00B03C72">
            <w:pPr>
              <w:jc w:val="center"/>
              <w:rPr>
                <w:rFonts w:cstheme="minorHAnsi"/>
              </w:rPr>
            </w:pPr>
            <w:r>
              <w:rPr>
                <w:rFonts w:cstheme="minorHAnsi"/>
              </w:rPr>
              <w:t>1</w:t>
            </w:r>
          </w:p>
        </w:tc>
        <w:tc>
          <w:tcPr>
            <w:tcW w:w="284" w:type="dxa"/>
            <w:shd w:val="clear" w:color="auto" w:fill="FFFFFF" w:themeFill="background1"/>
          </w:tcPr>
          <w:p w14:paraId="3ADD9A93" w14:textId="77777777" w:rsidR="00975425" w:rsidRPr="009141A5" w:rsidRDefault="00975425" w:rsidP="00B03C72">
            <w:pPr>
              <w:rPr>
                <w:rFonts w:cstheme="minorHAnsi"/>
              </w:rPr>
            </w:pPr>
          </w:p>
        </w:tc>
        <w:tc>
          <w:tcPr>
            <w:tcW w:w="283" w:type="dxa"/>
            <w:shd w:val="clear" w:color="auto" w:fill="FFFFFF" w:themeFill="background1"/>
          </w:tcPr>
          <w:p w14:paraId="627FC1A2" w14:textId="77777777" w:rsidR="00975425" w:rsidRPr="009141A5" w:rsidRDefault="00975425" w:rsidP="00B03C72">
            <w:pPr>
              <w:rPr>
                <w:rFonts w:cstheme="minorHAnsi"/>
              </w:rPr>
            </w:pPr>
          </w:p>
        </w:tc>
        <w:tc>
          <w:tcPr>
            <w:tcW w:w="1134" w:type="dxa"/>
            <w:gridSpan w:val="4"/>
            <w:shd w:val="clear" w:color="auto" w:fill="A5A5A5" w:themeFill="accent3"/>
          </w:tcPr>
          <w:p w14:paraId="5A344196" w14:textId="77777777" w:rsidR="00975425" w:rsidRPr="009141A5" w:rsidRDefault="00975425" w:rsidP="00975425">
            <w:pPr>
              <w:jc w:val="center"/>
              <w:rPr>
                <w:rFonts w:cstheme="minorHAnsi"/>
              </w:rPr>
            </w:pPr>
            <w:r>
              <w:rPr>
                <w:rFonts w:cstheme="minorHAnsi"/>
              </w:rPr>
              <w:t>1</w:t>
            </w:r>
          </w:p>
        </w:tc>
        <w:tc>
          <w:tcPr>
            <w:tcW w:w="284" w:type="dxa"/>
          </w:tcPr>
          <w:p w14:paraId="21C4FA40" w14:textId="77777777" w:rsidR="00975425" w:rsidRPr="009141A5" w:rsidRDefault="00975425" w:rsidP="00B03C72">
            <w:pPr>
              <w:rPr>
                <w:rFonts w:cstheme="minorHAnsi"/>
              </w:rPr>
            </w:pPr>
          </w:p>
        </w:tc>
        <w:tc>
          <w:tcPr>
            <w:tcW w:w="283" w:type="dxa"/>
          </w:tcPr>
          <w:p w14:paraId="1CC12C2A" w14:textId="77777777" w:rsidR="00975425" w:rsidRPr="009141A5" w:rsidRDefault="00975425" w:rsidP="00B03C72">
            <w:pPr>
              <w:rPr>
                <w:rFonts w:cstheme="minorHAnsi"/>
              </w:rPr>
            </w:pPr>
          </w:p>
        </w:tc>
        <w:tc>
          <w:tcPr>
            <w:tcW w:w="284" w:type="dxa"/>
          </w:tcPr>
          <w:p w14:paraId="39C8029A" w14:textId="77777777" w:rsidR="00975425" w:rsidRPr="009141A5" w:rsidRDefault="00975425" w:rsidP="00B03C72">
            <w:pPr>
              <w:rPr>
                <w:rFonts w:cstheme="minorHAnsi"/>
              </w:rPr>
            </w:pPr>
          </w:p>
        </w:tc>
        <w:tc>
          <w:tcPr>
            <w:tcW w:w="283" w:type="dxa"/>
          </w:tcPr>
          <w:p w14:paraId="4918A264" w14:textId="77777777" w:rsidR="00975425" w:rsidRPr="009141A5" w:rsidRDefault="00975425" w:rsidP="00B03C72">
            <w:pPr>
              <w:rPr>
                <w:rFonts w:cstheme="minorHAnsi"/>
              </w:rPr>
            </w:pPr>
          </w:p>
        </w:tc>
        <w:tc>
          <w:tcPr>
            <w:tcW w:w="279" w:type="dxa"/>
          </w:tcPr>
          <w:p w14:paraId="511AA501" w14:textId="77777777" w:rsidR="00975425" w:rsidRPr="009141A5" w:rsidRDefault="00975425" w:rsidP="00B03C72">
            <w:pPr>
              <w:rPr>
                <w:rFonts w:cstheme="minorHAnsi"/>
              </w:rPr>
            </w:pPr>
          </w:p>
        </w:tc>
        <w:tc>
          <w:tcPr>
            <w:tcW w:w="283" w:type="dxa"/>
          </w:tcPr>
          <w:p w14:paraId="0638E691" w14:textId="77777777" w:rsidR="00975425" w:rsidRPr="009141A5" w:rsidRDefault="00975425" w:rsidP="00B03C72">
            <w:pPr>
              <w:rPr>
                <w:rFonts w:cstheme="minorHAnsi"/>
              </w:rPr>
            </w:pPr>
          </w:p>
        </w:tc>
        <w:tc>
          <w:tcPr>
            <w:tcW w:w="998" w:type="dxa"/>
          </w:tcPr>
          <w:p w14:paraId="4FF1FBED" w14:textId="77777777" w:rsidR="00975425" w:rsidRPr="009141A5" w:rsidRDefault="00975425" w:rsidP="00B03C72">
            <w:pPr>
              <w:rPr>
                <w:rFonts w:cstheme="minorHAnsi"/>
              </w:rPr>
            </w:pPr>
          </w:p>
        </w:tc>
        <w:tc>
          <w:tcPr>
            <w:tcW w:w="1134" w:type="dxa"/>
          </w:tcPr>
          <w:p w14:paraId="115A963B" w14:textId="77777777" w:rsidR="00975425" w:rsidRPr="009141A5" w:rsidRDefault="00975425" w:rsidP="00B03C72">
            <w:pPr>
              <w:rPr>
                <w:rFonts w:cstheme="minorHAnsi"/>
              </w:rPr>
            </w:pPr>
          </w:p>
        </w:tc>
        <w:tc>
          <w:tcPr>
            <w:tcW w:w="708" w:type="dxa"/>
          </w:tcPr>
          <w:p w14:paraId="5B4214D2" w14:textId="77777777" w:rsidR="00975425" w:rsidRPr="009141A5" w:rsidRDefault="00975425" w:rsidP="00B03C72">
            <w:pPr>
              <w:rPr>
                <w:rFonts w:cstheme="minorHAnsi"/>
              </w:rPr>
            </w:pPr>
          </w:p>
        </w:tc>
        <w:tc>
          <w:tcPr>
            <w:tcW w:w="3828" w:type="dxa"/>
          </w:tcPr>
          <w:p w14:paraId="1125AFC2" w14:textId="77777777" w:rsidR="00975425" w:rsidRPr="009141A5" w:rsidRDefault="00003FB0" w:rsidP="00B03C72">
            <w:pPr>
              <w:rPr>
                <w:rFonts w:cstheme="minorHAnsi"/>
              </w:rPr>
            </w:pPr>
            <w:r>
              <w:rPr>
                <w:rFonts w:cstheme="minorHAnsi"/>
              </w:rPr>
              <w:t>Desarrollo del Deporte / Eventos / Vinculación /  Administración y Finanzas / Coordinación de Planeación.</w:t>
            </w:r>
          </w:p>
        </w:tc>
      </w:tr>
      <w:tr w:rsidR="00975425" w:rsidRPr="009141A5" w14:paraId="4E986304" w14:textId="77777777" w:rsidTr="00457B79">
        <w:trPr>
          <w:trHeight w:val="322"/>
        </w:trPr>
        <w:tc>
          <w:tcPr>
            <w:tcW w:w="5954" w:type="dxa"/>
          </w:tcPr>
          <w:p w14:paraId="05DE4065" w14:textId="77777777" w:rsidR="00975425" w:rsidRPr="002A7651" w:rsidRDefault="00975425" w:rsidP="00B03C72">
            <w:pPr>
              <w:spacing w:after="101" w:line="256" w:lineRule="auto"/>
              <w:ind w:left="-8" w:firstLine="4"/>
            </w:pPr>
            <w:r>
              <w:rPr>
                <w:sz w:val="20"/>
              </w:rPr>
              <w:t>Desarrollar el 1er Torneo Inter - secundarias en Futbol, Basquetbol y / o Volibol</w:t>
            </w:r>
            <w:r>
              <w:t>.</w:t>
            </w:r>
          </w:p>
        </w:tc>
        <w:tc>
          <w:tcPr>
            <w:tcW w:w="1559" w:type="dxa"/>
          </w:tcPr>
          <w:p w14:paraId="3A5917AB" w14:textId="77777777" w:rsidR="00975425" w:rsidRPr="009141A5" w:rsidRDefault="00975425" w:rsidP="00B03C72">
            <w:pPr>
              <w:jc w:val="center"/>
              <w:rPr>
                <w:rFonts w:cstheme="minorHAnsi"/>
              </w:rPr>
            </w:pPr>
            <w:r>
              <w:rPr>
                <w:rFonts w:cstheme="minorHAnsi"/>
              </w:rPr>
              <w:t>1</w:t>
            </w:r>
          </w:p>
        </w:tc>
        <w:tc>
          <w:tcPr>
            <w:tcW w:w="284" w:type="dxa"/>
            <w:shd w:val="clear" w:color="auto" w:fill="FFFFFF" w:themeFill="background1"/>
          </w:tcPr>
          <w:p w14:paraId="06EDBEB6" w14:textId="77777777" w:rsidR="00975425" w:rsidRPr="009141A5" w:rsidRDefault="00975425" w:rsidP="00B03C72">
            <w:pPr>
              <w:rPr>
                <w:rFonts w:cstheme="minorHAnsi"/>
              </w:rPr>
            </w:pPr>
          </w:p>
        </w:tc>
        <w:tc>
          <w:tcPr>
            <w:tcW w:w="283" w:type="dxa"/>
            <w:shd w:val="clear" w:color="auto" w:fill="FFFFFF" w:themeFill="background1"/>
          </w:tcPr>
          <w:p w14:paraId="69B9F972" w14:textId="77777777" w:rsidR="00975425" w:rsidRPr="009141A5" w:rsidRDefault="00975425" w:rsidP="00B03C72">
            <w:pPr>
              <w:rPr>
                <w:rFonts w:cstheme="minorHAnsi"/>
              </w:rPr>
            </w:pPr>
          </w:p>
        </w:tc>
        <w:tc>
          <w:tcPr>
            <w:tcW w:w="1134" w:type="dxa"/>
            <w:gridSpan w:val="4"/>
            <w:shd w:val="clear" w:color="auto" w:fill="A5A5A5" w:themeFill="accent3"/>
          </w:tcPr>
          <w:p w14:paraId="1EA3867F" w14:textId="77777777" w:rsidR="00975425" w:rsidRPr="009141A5" w:rsidRDefault="00975425" w:rsidP="00975425">
            <w:pPr>
              <w:jc w:val="center"/>
              <w:rPr>
                <w:rFonts w:cstheme="minorHAnsi"/>
              </w:rPr>
            </w:pPr>
            <w:r>
              <w:rPr>
                <w:rFonts w:cstheme="minorHAnsi"/>
              </w:rPr>
              <w:t>1</w:t>
            </w:r>
          </w:p>
        </w:tc>
        <w:tc>
          <w:tcPr>
            <w:tcW w:w="284" w:type="dxa"/>
          </w:tcPr>
          <w:p w14:paraId="026B8830" w14:textId="77777777" w:rsidR="00975425" w:rsidRPr="009141A5" w:rsidRDefault="00975425" w:rsidP="00B03C72">
            <w:pPr>
              <w:rPr>
                <w:rFonts w:cstheme="minorHAnsi"/>
              </w:rPr>
            </w:pPr>
          </w:p>
        </w:tc>
        <w:tc>
          <w:tcPr>
            <w:tcW w:w="283" w:type="dxa"/>
          </w:tcPr>
          <w:p w14:paraId="725448F0" w14:textId="77777777" w:rsidR="00975425" w:rsidRPr="009141A5" w:rsidRDefault="00975425" w:rsidP="00B03C72">
            <w:pPr>
              <w:rPr>
                <w:rFonts w:cstheme="minorHAnsi"/>
              </w:rPr>
            </w:pPr>
          </w:p>
        </w:tc>
        <w:tc>
          <w:tcPr>
            <w:tcW w:w="284" w:type="dxa"/>
          </w:tcPr>
          <w:p w14:paraId="267F258A" w14:textId="77777777" w:rsidR="00975425" w:rsidRPr="009141A5" w:rsidRDefault="00975425" w:rsidP="00B03C72">
            <w:pPr>
              <w:rPr>
                <w:rFonts w:cstheme="minorHAnsi"/>
              </w:rPr>
            </w:pPr>
          </w:p>
        </w:tc>
        <w:tc>
          <w:tcPr>
            <w:tcW w:w="283" w:type="dxa"/>
          </w:tcPr>
          <w:p w14:paraId="76CFDD65" w14:textId="77777777" w:rsidR="00975425" w:rsidRPr="009141A5" w:rsidRDefault="00975425" w:rsidP="00B03C72">
            <w:pPr>
              <w:rPr>
                <w:rFonts w:cstheme="minorHAnsi"/>
              </w:rPr>
            </w:pPr>
          </w:p>
        </w:tc>
        <w:tc>
          <w:tcPr>
            <w:tcW w:w="279" w:type="dxa"/>
          </w:tcPr>
          <w:p w14:paraId="1F6D69B9" w14:textId="77777777" w:rsidR="00975425" w:rsidRPr="009141A5" w:rsidRDefault="00975425" w:rsidP="00B03C72">
            <w:pPr>
              <w:rPr>
                <w:rFonts w:cstheme="minorHAnsi"/>
              </w:rPr>
            </w:pPr>
          </w:p>
        </w:tc>
        <w:tc>
          <w:tcPr>
            <w:tcW w:w="283" w:type="dxa"/>
          </w:tcPr>
          <w:p w14:paraId="437DA5C3" w14:textId="77777777" w:rsidR="00975425" w:rsidRPr="009141A5" w:rsidRDefault="00975425" w:rsidP="00B03C72">
            <w:pPr>
              <w:rPr>
                <w:rFonts w:cstheme="minorHAnsi"/>
              </w:rPr>
            </w:pPr>
          </w:p>
        </w:tc>
        <w:tc>
          <w:tcPr>
            <w:tcW w:w="998" w:type="dxa"/>
          </w:tcPr>
          <w:p w14:paraId="464D1596" w14:textId="77777777" w:rsidR="00975425" w:rsidRPr="009141A5" w:rsidRDefault="00975425" w:rsidP="00B03C72">
            <w:pPr>
              <w:rPr>
                <w:rFonts w:cstheme="minorHAnsi"/>
              </w:rPr>
            </w:pPr>
          </w:p>
        </w:tc>
        <w:tc>
          <w:tcPr>
            <w:tcW w:w="1134" w:type="dxa"/>
          </w:tcPr>
          <w:p w14:paraId="1641FCFA" w14:textId="77777777" w:rsidR="00975425" w:rsidRPr="009141A5" w:rsidRDefault="00975425" w:rsidP="00B03C72">
            <w:pPr>
              <w:rPr>
                <w:rFonts w:cstheme="minorHAnsi"/>
              </w:rPr>
            </w:pPr>
          </w:p>
        </w:tc>
        <w:tc>
          <w:tcPr>
            <w:tcW w:w="708" w:type="dxa"/>
          </w:tcPr>
          <w:p w14:paraId="7C92C25B" w14:textId="77777777" w:rsidR="00975425" w:rsidRPr="009141A5" w:rsidRDefault="00975425" w:rsidP="00B03C72">
            <w:pPr>
              <w:rPr>
                <w:rFonts w:cstheme="minorHAnsi"/>
              </w:rPr>
            </w:pPr>
          </w:p>
        </w:tc>
        <w:tc>
          <w:tcPr>
            <w:tcW w:w="3828" w:type="dxa"/>
          </w:tcPr>
          <w:p w14:paraId="25371E76" w14:textId="77777777" w:rsidR="00975425" w:rsidRPr="009141A5" w:rsidRDefault="00003FB0" w:rsidP="00B03C72">
            <w:pPr>
              <w:rPr>
                <w:rFonts w:cstheme="minorHAnsi"/>
              </w:rPr>
            </w:pPr>
            <w:r>
              <w:rPr>
                <w:rFonts w:cstheme="minorHAnsi"/>
              </w:rPr>
              <w:t>Desarrollo del Deporte / Eventos / Vinculación /  Administración y Finanzas / Coordinación de Planeación.</w:t>
            </w:r>
          </w:p>
        </w:tc>
      </w:tr>
      <w:tr w:rsidR="00975425" w:rsidRPr="009141A5" w14:paraId="4993DACC" w14:textId="77777777" w:rsidTr="00457B79">
        <w:trPr>
          <w:trHeight w:val="304"/>
        </w:trPr>
        <w:tc>
          <w:tcPr>
            <w:tcW w:w="5954" w:type="dxa"/>
          </w:tcPr>
          <w:p w14:paraId="471B7B9A" w14:textId="77777777" w:rsidR="00975425" w:rsidRPr="002A7651" w:rsidRDefault="00975425" w:rsidP="00B03C72">
            <w:pPr>
              <w:spacing w:after="105" w:line="256" w:lineRule="auto"/>
              <w:ind w:firstLine="4"/>
            </w:pPr>
            <w:r>
              <w:rPr>
                <w:sz w:val="20"/>
              </w:rPr>
              <w:t>Desarrollar el 1er Torneo Inter - preparatorias en Futbol, Basquetbol y / o Volibol</w:t>
            </w:r>
            <w:r>
              <w:t>.</w:t>
            </w:r>
          </w:p>
        </w:tc>
        <w:tc>
          <w:tcPr>
            <w:tcW w:w="1559" w:type="dxa"/>
          </w:tcPr>
          <w:p w14:paraId="0461930C" w14:textId="77777777" w:rsidR="00975425" w:rsidRPr="009141A5" w:rsidRDefault="00975425" w:rsidP="00B03C72">
            <w:pPr>
              <w:jc w:val="center"/>
              <w:rPr>
                <w:rFonts w:cstheme="minorHAnsi"/>
              </w:rPr>
            </w:pPr>
            <w:r>
              <w:rPr>
                <w:rFonts w:cstheme="minorHAnsi"/>
              </w:rPr>
              <w:t>1</w:t>
            </w:r>
          </w:p>
        </w:tc>
        <w:tc>
          <w:tcPr>
            <w:tcW w:w="284" w:type="dxa"/>
            <w:shd w:val="clear" w:color="auto" w:fill="FFFFFF" w:themeFill="background1"/>
          </w:tcPr>
          <w:p w14:paraId="2E52ED81" w14:textId="77777777" w:rsidR="00975425" w:rsidRPr="009141A5" w:rsidRDefault="00975425" w:rsidP="00B03C72">
            <w:pPr>
              <w:rPr>
                <w:rFonts w:cstheme="minorHAnsi"/>
              </w:rPr>
            </w:pPr>
          </w:p>
        </w:tc>
        <w:tc>
          <w:tcPr>
            <w:tcW w:w="283" w:type="dxa"/>
            <w:shd w:val="clear" w:color="auto" w:fill="FFFFFF" w:themeFill="background1"/>
          </w:tcPr>
          <w:p w14:paraId="3E6E45E8" w14:textId="77777777" w:rsidR="00975425" w:rsidRPr="009141A5" w:rsidRDefault="00975425" w:rsidP="00B03C72">
            <w:pPr>
              <w:rPr>
                <w:rFonts w:cstheme="minorHAnsi"/>
              </w:rPr>
            </w:pPr>
          </w:p>
        </w:tc>
        <w:tc>
          <w:tcPr>
            <w:tcW w:w="1134" w:type="dxa"/>
            <w:gridSpan w:val="4"/>
            <w:shd w:val="clear" w:color="auto" w:fill="A5A5A5" w:themeFill="accent3"/>
          </w:tcPr>
          <w:p w14:paraId="277C992B" w14:textId="77777777" w:rsidR="00975425" w:rsidRPr="009141A5" w:rsidRDefault="00975425" w:rsidP="00975425">
            <w:pPr>
              <w:jc w:val="center"/>
              <w:rPr>
                <w:rFonts w:cstheme="minorHAnsi"/>
              </w:rPr>
            </w:pPr>
            <w:r>
              <w:rPr>
                <w:rFonts w:cstheme="minorHAnsi"/>
              </w:rPr>
              <w:t>1</w:t>
            </w:r>
          </w:p>
        </w:tc>
        <w:tc>
          <w:tcPr>
            <w:tcW w:w="284" w:type="dxa"/>
          </w:tcPr>
          <w:p w14:paraId="720CCFD3" w14:textId="77777777" w:rsidR="00975425" w:rsidRPr="009141A5" w:rsidRDefault="00975425" w:rsidP="00B03C72">
            <w:pPr>
              <w:rPr>
                <w:rFonts w:cstheme="minorHAnsi"/>
              </w:rPr>
            </w:pPr>
          </w:p>
        </w:tc>
        <w:tc>
          <w:tcPr>
            <w:tcW w:w="283" w:type="dxa"/>
          </w:tcPr>
          <w:p w14:paraId="708DBD3F" w14:textId="77777777" w:rsidR="00975425" w:rsidRPr="009141A5" w:rsidRDefault="00975425" w:rsidP="00B03C72">
            <w:pPr>
              <w:rPr>
                <w:rFonts w:cstheme="minorHAnsi"/>
              </w:rPr>
            </w:pPr>
          </w:p>
        </w:tc>
        <w:tc>
          <w:tcPr>
            <w:tcW w:w="284" w:type="dxa"/>
          </w:tcPr>
          <w:p w14:paraId="08A213CC" w14:textId="77777777" w:rsidR="00975425" w:rsidRPr="009141A5" w:rsidRDefault="00975425" w:rsidP="00B03C72">
            <w:pPr>
              <w:rPr>
                <w:rFonts w:cstheme="minorHAnsi"/>
              </w:rPr>
            </w:pPr>
          </w:p>
        </w:tc>
        <w:tc>
          <w:tcPr>
            <w:tcW w:w="283" w:type="dxa"/>
          </w:tcPr>
          <w:p w14:paraId="4CDE40F7" w14:textId="77777777" w:rsidR="00975425" w:rsidRPr="009141A5" w:rsidRDefault="00975425" w:rsidP="00B03C72">
            <w:pPr>
              <w:rPr>
                <w:rFonts w:cstheme="minorHAnsi"/>
              </w:rPr>
            </w:pPr>
          </w:p>
        </w:tc>
        <w:tc>
          <w:tcPr>
            <w:tcW w:w="279" w:type="dxa"/>
          </w:tcPr>
          <w:p w14:paraId="056F24FE" w14:textId="77777777" w:rsidR="00975425" w:rsidRPr="009141A5" w:rsidRDefault="00975425" w:rsidP="00B03C72">
            <w:pPr>
              <w:rPr>
                <w:rFonts w:cstheme="minorHAnsi"/>
              </w:rPr>
            </w:pPr>
          </w:p>
        </w:tc>
        <w:tc>
          <w:tcPr>
            <w:tcW w:w="283" w:type="dxa"/>
          </w:tcPr>
          <w:p w14:paraId="13EACEE9" w14:textId="77777777" w:rsidR="00975425" w:rsidRPr="009141A5" w:rsidRDefault="00975425" w:rsidP="00B03C72">
            <w:pPr>
              <w:rPr>
                <w:rFonts w:cstheme="minorHAnsi"/>
              </w:rPr>
            </w:pPr>
          </w:p>
        </w:tc>
        <w:tc>
          <w:tcPr>
            <w:tcW w:w="998" w:type="dxa"/>
          </w:tcPr>
          <w:p w14:paraId="321081AF" w14:textId="77777777" w:rsidR="00975425" w:rsidRPr="009141A5" w:rsidRDefault="00975425" w:rsidP="00B03C72">
            <w:pPr>
              <w:rPr>
                <w:rFonts w:cstheme="minorHAnsi"/>
              </w:rPr>
            </w:pPr>
          </w:p>
        </w:tc>
        <w:tc>
          <w:tcPr>
            <w:tcW w:w="1134" w:type="dxa"/>
          </w:tcPr>
          <w:p w14:paraId="3E4BE387" w14:textId="77777777" w:rsidR="00975425" w:rsidRPr="009141A5" w:rsidRDefault="00975425" w:rsidP="00B03C72">
            <w:pPr>
              <w:rPr>
                <w:rFonts w:cstheme="minorHAnsi"/>
              </w:rPr>
            </w:pPr>
          </w:p>
        </w:tc>
        <w:tc>
          <w:tcPr>
            <w:tcW w:w="708" w:type="dxa"/>
          </w:tcPr>
          <w:p w14:paraId="00647A6E" w14:textId="77777777" w:rsidR="00975425" w:rsidRPr="009141A5" w:rsidRDefault="00975425" w:rsidP="00B03C72">
            <w:pPr>
              <w:rPr>
                <w:rFonts w:cstheme="minorHAnsi"/>
              </w:rPr>
            </w:pPr>
          </w:p>
        </w:tc>
        <w:tc>
          <w:tcPr>
            <w:tcW w:w="3828" w:type="dxa"/>
          </w:tcPr>
          <w:p w14:paraId="29B96CE8" w14:textId="77777777" w:rsidR="00975425" w:rsidRPr="009141A5" w:rsidRDefault="00003FB0" w:rsidP="00B03C72">
            <w:pPr>
              <w:rPr>
                <w:rFonts w:cstheme="minorHAnsi"/>
              </w:rPr>
            </w:pPr>
            <w:r>
              <w:rPr>
                <w:rFonts w:cstheme="minorHAnsi"/>
              </w:rPr>
              <w:t>Desarrollo del Deporte / Eventos / Vinculación /  Administración y Finanzas / Coordinación de Planeación.</w:t>
            </w:r>
          </w:p>
        </w:tc>
      </w:tr>
      <w:tr w:rsidR="00975425" w:rsidRPr="009141A5" w14:paraId="7818394B" w14:textId="77777777" w:rsidTr="00457B79">
        <w:trPr>
          <w:trHeight w:val="304"/>
        </w:trPr>
        <w:tc>
          <w:tcPr>
            <w:tcW w:w="5954" w:type="dxa"/>
          </w:tcPr>
          <w:p w14:paraId="483D9628" w14:textId="77777777" w:rsidR="00975425" w:rsidRDefault="00975425" w:rsidP="00B03C72">
            <w:pPr>
              <w:spacing w:after="178" w:line="256" w:lineRule="auto"/>
              <w:ind w:firstLine="4"/>
              <w:rPr>
                <w:sz w:val="20"/>
              </w:rPr>
            </w:pPr>
            <w:r>
              <w:rPr>
                <w:sz w:val="20"/>
              </w:rPr>
              <w:t>Desarrollar el 1er Torneo de Centros Comunitarios en Futbol, Basquetbol y / o Volibol</w:t>
            </w:r>
            <w:r>
              <w:t>.</w:t>
            </w:r>
          </w:p>
        </w:tc>
        <w:tc>
          <w:tcPr>
            <w:tcW w:w="1559" w:type="dxa"/>
          </w:tcPr>
          <w:p w14:paraId="7DB65265" w14:textId="77777777" w:rsidR="00975425" w:rsidRPr="009141A5" w:rsidRDefault="00975425" w:rsidP="00B03C72">
            <w:pPr>
              <w:jc w:val="center"/>
              <w:rPr>
                <w:rFonts w:cstheme="minorHAnsi"/>
              </w:rPr>
            </w:pPr>
            <w:r>
              <w:rPr>
                <w:rFonts w:cstheme="minorHAnsi"/>
              </w:rPr>
              <w:t>1</w:t>
            </w:r>
          </w:p>
        </w:tc>
        <w:tc>
          <w:tcPr>
            <w:tcW w:w="284" w:type="dxa"/>
            <w:shd w:val="clear" w:color="auto" w:fill="FFFFFF" w:themeFill="background1"/>
          </w:tcPr>
          <w:p w14:paraId="5683F309" w14:textId="77777777" w:rsidR="00975425" w:rsidRPr="009141A5" w:rsidRDefault="00975425" w:rsidP="00B03C72">
            <w:pPr>
              <w:rPr>
                <w:rFonts w:cstheme="minorHAnsi"/>
              </w:rPr>
            </w:pPr>
          </w:p>
        </w:tc>
        <w:tc>
          <w:tcPr>
            <w:tcW w:w="283" w:type="dxa"/>
            <w:shd w:val="clear" w:color="auto" w:fill="FFFFFF" w:themeFill="background1"/>
          </w:tcPr>
          <w:p w14:paraId="1F0F9456" w14:textId="77777777" w:rsidR="00975425" w:rsidRPr="009141A5" w:rsidRDefault="00975425" w:rsidP="00B03C72">
            <w:pPr>
              <w:rPr>
                <w:rFonts w:cstheme="minorHAnsi"/>
              </w:rPr>
            </w:pPr>
          </w:p>
        </w:tc>
        <w:tc>
          <w:tcPr>
            <w:tcW w:w="1134" w:type="dxa"/>
            <w:gridSpan w:val="4"/>
            <w:shd w:val="clear" w:color="auto" w:fill="A5A5A5" w:themeFill="accent3"/>
          </w:tcPr>
          <w:p w14:paraId="33BA6895" w14:textId="77777777" w:rsidR="00975425" w:rsidRPr="009141A5" w:rsidRDefault="00975425" w:rsidP="00975425">
            <w:pPr>
              <w:jc w:val="center"/>
              <w:rPr>
                <w:rFonts w:cstheme="minorHAnsi"/>
              </w:rPr>
            </w:pPr>
            <w:r>
              <w:rPr>
                <w:rFonts w:cstheme="minorHAnsi"/>
              </w:rPr>
              <w:t>1</w:t>
            </w:r>
          </w:p>
        </w:tc>
        <w:tc>
          <w:tcPr>
            <w:tcW w:w="284" w:type="dxa"/>
          </w:tcPr>
          <w:p w14:paraId="114ADE98" w14:textId="77777777" w:rsidR="00975425" w:rsidRPr="009141A5" w:rsidRDefault="00975425" w:rsidP="00B03C72">
            <w:pPr>
              <w:rPr>
                <w:rFonts w:cstheme="minorHAnsi"/>
              </w:rPr>
            </w:pPr>
          </w:p>
        </w:tc>
        <w:tc>
          <w:tcPr>
            <w:tcW w:w="283" w:type="dxa"/>
          </w:tcPr>
          <w:p w14:paraId="004A251F" w14:textId="77777777" w:rsidR="00975425" w:rsidRPr="009141A5" w:rsidRDefault="00975425" w:rsidP="00B03C72">
            <w:pPr>
              <w:rPr>
                <w:rFonts w:cstheme="minorHAnsi"/>
              </w:rPr>
            </w:pPr>
          </w:p>
        </w:tc>
        <w:tc>
          <w:tcPr>
            <w:tcW w:w="284" w:type="dxa"/>
          </w:tcPr>
          <w:p w14:paraId="377EB6B5" w14:textId="77777777" w:rsidR="00975425" w:rsidRPr="009141A5" w:rsidRDefault="00975425" w:rsidP="00B03C72">
            <w:pPr>
              <w:rPr>
                <w:rFonts w:cstheme="minorHAnsi"/>
              </w:rPr>
            </w:pPr>
          </w:p>
        </w:tc>
        <w:tc>
          <w:tcPr>
            <w:tcW w:w="283" w:type="dxa"/>
          </w:tcPr>
          <w:p w14:paraId="13340A2F" w14:textId="77777777" w:rsidR="00975425" w:rsidRPr="009141A5" w:rsidRDefault="00975425" w:rsidP="00B03C72">
            <w:pPr>
              <w:rPr>
                <w:rFonts w:cstheme="minorHAnsi"/>
              </w:rPr>
            </w:pPr>
          </w:p>
        </w:tc>
        <w:tc>
          <w:tcPr>
            <w:tcW w:w="279" w:type="dxa"/>
          </w:tcPr>
          <w:p w14:paraId="4E77796D" w14:textId="77777777" w:rsidR="00975425" w:rsidRPr="009141A5" w:rsidRDefault="00975425" w:rsidP="00B03C72">
            <w:pPr>
              <w:rPr>
                <w:rFonts w:cstheme="minorHAnsi"/>
              </w:rPr>
            </w:pPr>
          </w:p>
        </w:tc>
        <w:tc>
          <w:tcPr>
            <w:tcW w:w="283" w:type="dxa"/>
          </w:tcPr>
          <w:p w14:paraId="587A27F5" w14:textId="77777777" w:rsidR="00975425" w:rsidRPr="009141A5" w:rsidRDefault="00975425" w:rsidP="00B03C72">
            <w:pPr>
              <w:rPr>
                <w:rFonts w:cstheme="minorHAnsi"/>
              </w:rPr>
            </w:pPr>
          </w:p>
        </w:tc>
        <w:tc>
          <w:tcPr>
            <w:tcW w:w="998" w:type="dxa"/>
          </w:tcPr>
          <w:p w14:paraId="615BC848" w14:textId="77777777" w:rsidR="00975425" w:rsidRPr="009141A5" w:rsidRDefault="00975425" w:rsidP="00B03C72">
            <w:pPr>
              <w:rPr>
                <w:rFonts w:cstheme="minorHAnsi"/>
              </w:rPr>
            </w:pPr>
          </w:p>
        </w:tc>
        <w:tc>
          <w:tcPr>
            <w:tcW w:w="1134" w:type="dxa"/>
          </w:tcPr>
          <w:p w14:paraId="191F49AD" w14:textId="77777777" w:rsidR="00975425" w:rsidRPr="009141A5" w:rsidRDefault="00975425" w:rsidP="00B03C72">
            <w:pPr>
              <w:rPr>
                <w:rFonts w:cstheme="minorHAnsi"/>
              </w:rPr>
            </w:pPr>
          </w:p>
        </w:tc>
        <w:tc>
          <w:tcPr>
            <w:tcW w:w="708" w:type="dxa"/>
          </w:tcPr>
          <w:p w14:paraId="605A2B51" w14:textId="77777777" w:rsidR="00975425" w:rsidRPr="009141A5" w:rsidRDefault="00975425" w:rsidP="00B03C72">
            <w:pPr>
              <w:rPr>
                <w:rFonts w:cstheme="minorHAnsi"/>
              </w:rPr>
            </w:pPr>
          </w:p>
        </w:tc>
        <w:tc>
          <w:tcPr>
            <w:tcW w:w="3828" w:type="dxa"/>
          </w:tcPr>
          <w:p w14:paraId="7E3CA87A" w14:textId="77777777" w:rsidR="00975425" w:rsidRPr="009141A5" w:rsidRDefault="00003FB0" w:rsidP="00B03C72">
            <w:pPr>
              <w:rPr>
                <w:rFonts w:cstheme="minorHAnsi"/>
              </w:rPr>
            </w:pPr>
            <w:r>
              <w:rPr>
                <w:rFonts w:cstheme="minorHAnsi"/>
              </w:rPr>
              <w:t>Desarrollo del Deporte / Eventos / Vinculación /  Administración y Finanzas / Coordinación de Planeación.</w:t>
            </w:r>
          </w:p>
        </w:tc>
      </w:tr>
    </w:tbl>
    <w:p w14:paraId="545ADE84" w14:textId="77777777" w:rsidR="00B03C72" w:rsidRDefault="00B03C72" w:rsidP="00767F73"/>
    <w:p w14:paraId="3D1759ED" w14:textId="77777777" w:rsidR="00B03C72" w:rsidRDefault="00B03C72" w:rsidP="00767F73"/>
    <w:p w14:paraId="43E1A91F" w14:textId="77777777" w:rsidR="0006583A" w:rsidRDefault="0006583A" w:rsidP="0006583A">
      <w:pPr>
        <w:tabs>
          <w:tab w:val="left" w:pos="1380"/>
        </w:tabs>
      </w:pPr>
    </w:p>
    <w:p w14:paraId="4321E3CD" w14:textId="77777777" w:rsidR="0006583A" w:rsidRDefault="0006583A" w:rsidP="0006583A">
      <w:pPr>
        <w:spacing w:after="0"/>
      </w:pPr>
    </w:p>
    <w:p w14:paraId="062D0BA3" w14:textId="77777777" w:rsidR="0006583A" w:rsidRDefault="0006583A" w:rsidP="0006583A">
      <w:pPr>
        <w:spacing w:after="0"/>
      </w:pPr>
      <w:r>
        <w:t>__________________________________                                     ______________________________________                                     _________________________________________</w:t>
      </w:r>
    </w:p>
    <w:p w14:paraId="09242FBB" w14:textId="77777777" w:rsidR="0006583A" w:rsidRDefault="0006583A" w:rsidP="0006583A">
      <w:pPr>
        <w:spacing w:after="0"/>
      </w:pPr>
      <w:r>
        <w:t xml:space="preserve"> </w:t>
      </w:r>
      <w:r w:rsidRPr="00C84D50">
        <w:t>Vo.</w:t>
      </w:r>
      <w:r>
        <w:t xml:space="preserve"> </w:t>
      </w:r>
      <w:r w:rsidRPr="00C84D50">
        <w:t xml:space="preserve">Bo.  </w:t>
      </w:r>
      <w:r>
        <w:t xml:space="preserve">de la Dependencia </w:t>
      </w:r>
      <w:r w:rsidRPr="00C84D50">
        <w:t xml:space="preserve">Responsable </w:t>
      </w:r>
      <w:r>
        <w:t xml:space="preserve">                                          </w:t>
      </w:r>
      <w:r w:rsidRPr="00C84D50">
        <w:t>Vo.</w:t>
      </w:r>
      <w:r>
        <w:t xml:space="preserve"> </w:t>
      </w:r>
      <w:r w:rsidRPr="00C84D50">
        <w:t>Bo.  Enlace responsable del programa</w:t>
      </w:r>
      <w:r>
        <w:t xml:space="preserve">                                            </w:t>
      </w:r>
      <w:r w:rsidRPr="00C84D50">
        <w:t>Vo.</w:t>
      </w:r>
      <w:r>
        <w:t xml:space="preserve"> </w:t>
      </w:r>
      <w:r w:rsidRPr="00C84D50">
        <w:t>Bo.  de la Dirección de Desarrollo Institucional</w:t>
      </w:r>
    </w:p>
    <w:p w14:paraId="4C47BF4C" w14:textId="77777777" w:rsidR="0006583A" w:rsidRDefault="0006583A" w:rsidP="0006583A">
      <w:pPr>
        <w:spacing w:after="0"/>
      </w:pPr>
      <w:r>
        <w:t xml:space="preserve">                   </w:t>
      </w:r>
      <w:r w:rsidRPr="00C84D50">
        <w:t>Nombre</w:t>
      </w:r>
      <w:r w:rsidR="00671519">
        <w:t xml:space="preserve"> </w:t>
      </w:r>
      <w:r w:rsidRPr="00C84D50">
        <w:t>/</w:t>
      </w:r>
      <w:r w:rsidR="00671519">
        <w:t xml:space="preserve"> </w:t>
      </w:r>
      <w:r w:rsidRPr="00C84D50">
        <w:t>Firma</w:t>
      </w:r>
      <w:r>
        <w:t xml:space="preserve">                                                                                           </w:t>
      </w:r>
      <w:r w:rsidRPr="00C84D50">
        <w:t>Nombre</w:t>
      </w:r>
      <w:r w:rsidR="00671519">
        <w:t xml:space="preserve"> </w:t>
      </w:r>
      <w:r w:rsidRPr="00C84D50">
        <w:t>/</w:t>
      </w:r>
      <w:r w:rsidR="00671519">
        <w:t xml:space="preserve"> </w:t>
      </w:r>
      <w:r w:rsidRPr="00C84D50">
        <w:t>Firma</w:t>
      </w:r>
      <w:r>
        <w:t xml:space="preserve">                                                                                                        </w:t>
      </w:r>
      <w:r w:rsidRPr="00C84D50">
        <w:t>Nombre</w:t>
      </w:r>
      <w:r w:rsidR="00671519">
        <w:t xml:space="preserve"> </w:t>
      </w:r>
      <w:r w:rsidRPr="00C84D50">
        <w:t>/</w:t>
      </w:r>
      <w:r w:rsidR="00671519">
        <w:t xml:space="preserve"> </w:t>
      </w:r>
      <w:r w:rsidRPr="00C84D50">
        <w:t>Firma</w:t>
      </w:r>
    </w:p>
    <w:p w14:paraId="7782A072" w14:textId="77777777" w:rsidR="00B03C72" w:rsidRDefault="00B03C72" w:rsidP="00767F73"/>
    <w:tbl>
      <w:tblPr>
        <w:tblStyle w:val="Tablaconcuadrcula"/>
        <w:tblpPr w:leftFromText="141" w:rightFromText="141" w:vertAnchor="text" w:horzAnchor="margin" w:tblpY="145"/>
        <w:tblW w:w="17578" w:type="dxa"/>
        <w:tblLayout w:type="fixed"/>
        <w:tblLook w:val="04A0" w:firstRow="1" w:lastRow="0" w:firstColumn="1" w:lastColumn="0" w:noHBand="0" w:noVBand="1"/>
      </w:tblPr>
      <w:tblGrid>
        <w:gridCol w:w="5954"/>
        <w:gridCol w:w="1559"/>
        <w:gridCol w:w="284"/>
        <w:gridCol w:w="283"/>
        <w:gridCol w:w="284"/>
        <w:gridCol w:w="283"/>
        <w:gridCol w:w="284"/>
        <w:gridCol w:w="283"/>
        <w:gridCol w:w="284"/>
        <w:gridCol w:w="283"/>
        <w:gridCol w:w="284"/>
        <w:gridCol w:w="283"/>
        <w:gridCol w:w="279"/>
        <w:gridCol w:w="283"/>
        <w:gridCol w:w="998"/>
        <w:gridCol w:w="1134"/>
        <w:gridCol w:w="708"/>
        <w:gridCol w:w="3828"/>
      </w:tblGrid>
      <w:tr w:rsidR="00B03C72" w:rsidRPr="009141A5" w14:paraId="5BE2F596" w14:textId="77777777" w:rsidTr="00B03C72">
        <w:trPr>
          <w:trHeight w:val="232"/>
        </w:trPr>
        <w:tc>
          <w:tcPr>
            <w:tcW w:w="17578" w:type="dxa"/>
            <w:gridSpan w:val="18"/>
          </w:tcPr>
          <w:p w14:paraId="69522D72" w14:textId="77777777" w:rsidR="00B03C72" w:rsidRDefault="00B03C72" w:rsidP="00B03C72">
            <w:pPr>
              <w:jc w:val="center"/>
              <w:rPr>
                <w:rFonts w:cstheme="minorHAnsi"/>
                <w:b/>
                <w:bCs/>
              </w:rPr>
            </w:pPr>
            <w:r w:rsidRPr="009141A5">
              <w:rPr>
                <w:rFonts w:cstheme="minorHAnsi"/>
                <w:b/>
                <w:bCs/>
              </w:rPr>
              <w:lastRenderedPageBreak/>
              <w:t>CALENDARIZACIÓN DE EJECUCION DE ACTIVIDADES</w:t>
            </w:r>
          </w:p>
          <w:p w14:paraId="10A66E52" w14:textId="77777777" w:rsidR="00B03C72" w:rsidRPr="009141A5" w:rsidRDefault="00B03C72" w:rsidP="00B03C72">
            <w:pPr>
              <w:jc w:val="center"/>
              <w:rPr>
                <w:rFonts w:cstheme="minorHAnsi"/>
              </w:rPr>
            </w:pPr>
          </w:p>
        </w:tc>
      </w:tr>
      <w:tr w:rsidR="00003FB0" w:rsidRPr="009141A5" w14:paraId="047B4EAE" w14:textId="77777777" w:rsidTr="00975425">
        <w:trPr>
          <w:trHeight w:val="304"/>
        </w:trPr>
        <w:tc>
          <w:tcPr>
            <w:tcW w:w="10910" w:type="dxa"/>
            <w:gridSpan w:val="14"/>
          </w:tcPr>
          <w:p w14:paraId="2CF4655E" w14:textId="77777777" w:rsidR="00003FB0" w:rsidRPr="009141A5" w:rsidRDefault="00003FB0" w:rsidP="00B03C72">
            <w:pPr>
              <w:rPr>
                <w:rFonts w:cstheme="minorHAnsi"/>
              </w:rPr>
            </w:pPr>
            <w:r>
              <w:rPr>
                <w:rFonts w:cstheme="minorHAnsi"/>
                <w:b/>
                <w:bCs/>
              </w:rPr>
              <w:t xml:space="preserve">Componente 3.- </w:t>
            </w:r>
            <w:r>
              <w:t xml:space="preserve"> </w:t>
            </w:r>
            <w:r w:rsidRPr="009D0938">
              <w:rPr>
                <w:rFonts w:cstheme="minorHAnsi"/>
                <w:b/>
                <w:bCs/>
              </w:rPr>
              <w:t xml:space="preserve">  </w:t>
            </w:r>
            <w:r w:rsidRPr="00A359B2">
              <w:rPr>
                <w:rFonts w:cstheme="minorHAnsi"/>
                <w:color w:val="000000"/>
              </w:rPr>
              <w:t xml:space="preserve"> Acciones realizadas para trabajar en conjunto con el estado y la federación, un programa deportivo en el Municipio.</w:t>
            </w:r>
          </w:p>
        </w:tc>
        <w:tc>
          <w:tcPr>
            <w:tcW w:w="2840" w:type="dxa"/>
            <w:gridSpan w:val="3"/>
          </w:tcPr>
          <w:p w14:paraId="36E193E0" w14:textId="77777777" w:rsidR="00003FB0" w:rsidRPr="009141A5" w:rsidRDefault="00003FB0" w:rsidP="00B03C72">
            <w:pPr>
              <w:jc w:val="center"/>
              <w:rPr>
                <w:rFonts w:cstheme="minorHAnsi"/>
              </w:rPr>
            </w:pPr>
            <w:r w:rsidRPr="009141A5">
              <w:rPr>
                <w:rFonts w:cstheme="minorHAnsi"/>
                <w:b/>
                <w:bCs/>
              </w:rPr>
              <w:t>SEMAFORIZACIÓN</w:t>
            </w:r>
          </w:p>
        </w:tc>
        <w:tc>
          <w:tcPr>
            <w:tcW w:w="3828" w:type="dxa"/>
            <w:vMerge w:val="restart"/>
          </w:tcPr>
          <w:p w14:paraId="06F2D238" w14:textId="77777777" w:rsidR="00003FB0" w:rsidRDefault="00003FB0" w:rsidP="00003FB0">
            <w:pPr>
              <w:jc w:val="center"/>
              <w:rPr>
                <w:rFonts w:cstheme="minorHAnsi"/>
                <w:b/>
                <w:bCs/>
              </w:rPr>
            </w:pPr>
          </w:p>
          <w:p w14:paraId="2C7759A7" w14:textId="77777777" w:rsidR="00003FB0" w:rsidRDefault="00003FB0" w:rsidP="00003FB0">
            <w:pPr>
              <w:jc w:val="center"/>
              <w:rPr>
                <w:rFonts w:cstheme="minorHAnsi"/>
                <w:b/>
                <w:bCs/>
              </w:rPr>
            </w:pPr>
          </w:p>
          <w:p w14:paraId="79B7350E" w14:textId="77777777" w:rsidR="00003FB0" w:rsidRPr="009141A5" w:rsidRDefault="00003FB0" w:rsidP="00003FB0">
            <w:pPr>
              <w:jc w:val="center"/>
              <w:rPr>
                <w:rFonts w:cstheme="minorHAnsi"/>
              </w:rPr>
            </w:pPr>
            <w:r w:rsidRPr="009141A5">
              <w:rPr>
                <w:rFonts w:cstheme="minorHAnsi"/>
                <w:b/>
                <w:bCs/>
              </w:rPr>
              <w:t>Autoridad responsable</w:t>
            </w:r>
          </w:p>
        </w:tc>
      </w:tr>
      <w:tr w:rsidR="00003FB0" w:rsidRPr="009141A5" w14:paraId="1F862F35" w14:textId="77777777" w:rsidTr="005D0738">
        <w:trPr>
          <w:trHeight w:val="1289"/>
        </w:trPr>
        <w:tc>
          <w:tcPr>
            <w:tcW w:w="5954" w:type="dxa"/>
          </w:tcPr>
          <w:p w14:paraId="09860E9B" w14:textId="77777777" w:rsidR="00003FB0" w:rsidRPr="009141A5" w:rsidRDefault="00003FB0" w:rsidP="004432A6">
            <w:pPr>
              <w:jc w:val="center"/>
              <w:rPr>
                <w:rFonts w:cstheme="minorHAnsi"/>
              </w:rPr>
            </w:pPr>
            <w:r w:rsidRPr="009141A5">
              <w:rPr>
                <w:rFonts w:cstheme="minorHAnsi"/>
              </w:rPr>
              <w:t>ACTIVIDADES</w:t>
            </w:r>
          </w:p>
        </w:tc>
        <w:tc>
          <w:tcPr>
            <w:tcW w:w="1559" w:type="dxa"/>
          </w:tcPr>
          <w:p w14:paraId="76EAF5EB" w14:textId="77777777" w:rsidR="00003FB0" w:rsidRPr="009141A5" w:rsidRDefault="00003FB0" w:rsidP="00B03C72">
            <w:pPr>
              <w:rPr>
                <w:rFonts w:cstheme="minorHAnsi"/>
              </w:rPr>
            </w:pPr>
            <w:r w:rsidRPr="009141A5">
              <w:rPr>
                <w:rFonts w:cstheme="minorHAnsi"/>
              </w:rPr>
              <w:t>Programadas</w:t>
            </w:r>
          </w:p>
        </w:tc>
        <w:tc>
          <w:tcPr>
            <w:tcW w:w="284" w:type="dxa"/>
          </w:tcPr>
          <w:p w14:paraId="2EE93F9E" w14:textId="77777777" w:rsidR="00003FB0" w:rsidRPr="009141A5" w:rsidRDefault="00003FB0" w:rsidP="00B03C72">
            <w:pPr>
              <w:rPr>
                <w:rFonts w:cstheme="minorHAnsi"/>
              </w:rPr>
            </w:pPr>
            <w:r w:rsidRPr="009141A5">
              <w:rPr>
                <w:rFonts w:cstheme="minorHAnsi"/>
              </w:rPr>
              <w:t>ENE</w:t>
            </w:r>
          </w:p>
        </w:tc>
        <w:tc>
          <w:tcPr>
            <w:tcW w:w="283" w:type="dxa"/>
          </w:tcPr>
          <w:p w14:paraId="453A64FE" w14:textId="77777777" w:rsidR="00003FB0" w:rsidRPr="009141A5" w:rsidRDefault="00003FB0" w:rsidP="00B03C72">
            <w:pPr>
              <w:rPr>
                <w:rFonts w:cstheme="minorHAnsi"/>
              </w:rPr>
            </w:pPr>
            <w:r w:rsidRPr="009141A5">
              <w:rPr>
                <w:rFonts w:cstheme="minorHAnsi"/>
              </w:rPr>
              <w:t>FEB</w:t>
            </w:r>
          </w:p>
        </w:tc>
        <w:tc>
          <w:tcPr>
            <w:tcW w:w="284" w:type="dxa"/>
          </w:tcPr>
          <w:p w14:paraId="6C4140E2" w14:textId="77777777" w:rsidR="00003FB0" w:rsidRPr="009141A5" w:rsidRDefault="00003FB0" w:rsidP="00B03C72">
            <w:pPr>
              <w:rPr>
                <w:rFonts w:cstheme="minorHAnsi"/>
              </w:rPr>
            </w:pPr>
            <w:r w:rsidRPr="009141A5">
              <w:rPr>
                <w:rFonts w:cstheme="minorHAnsi"/>
              </w:rPr>
              <w:t>MAR</w:t>
            </w:r>
          </w:p>
        </w:tc>
        <w:tc>
          <w:tcPr>
            <w:tcW w:w="283" w:type="dxa"/>
          </w:tcPr>
          <w:p w14:paraId="1E630B6D" w14:textId="77777777" w:rsidR="00003FB0" w:rsidRPr="009141A5" w:rsidRDefault="00003FB0" w:rsidP="00B03C72">
            <w:pPr>
              <w:rPr>
                <w:rFonts w:cstheme="minorHAnsi"/>
              </w:rPr>
            </w:pPr>
            <w:r w:rsidRPr="009141A5">
              <w:rPr>
                <w:rFonts w:cstheme="minorHAnsi"/>
              </w:rPr>
              <w:t>ABR</w:t>
            </w:r>
          </w:p>
        </w:tc>
        <w:tc>
          <w:tcPr>
            <w:tcW w:w="284" w:type="dxa"/>
          </w:tcPr>
          <w:p w14:paraId="58BA08AC" w14:textId="77777777" w:rsidR="00003FB0" w:rsidRPr="009141A5" w:rsidRDefault="00003FB0" w:rsidP="00B03C72">
            <w:pPr>
              <w:rPr>
                <w:rFonts w:cstheme="minorHAnsi"/>
              </w:rPr>
            </w:pPr>
            <w:r w:rsidRPr="009141A5">
              <w:rPr>
                <w:rFonts w:cstheme="minorHAnsi"/>
              </w:rPr>
              <w:t>MAY</w:t>
            </w:r>
          </w:p>
        </w:tc>
        <w:tc>
          <w:tcPr>
            <w:tcW w:w="283" w:type="dxa"/>
          </w:tcPr>
          <w:p w14:paraId="73EB9189" w14:textId="77777777" w:rsidR="00003FB0" w:rsidRPr="009141A5" w:rsidRDefault="00003FB0" w:rsidP="00B03C72">
            <w:pPr>
              <w:rPr>
                <w:rFonts w:cstheme="minorHAnsi"/>
              </w:rPr>
            </w:pPr>
            <w:r w:rsidRPr="009141A5">
              <w:rPr>
                <w:rFonts w:cstheme="minorHAnsi"/>
              </w:rPr>
              <w:t>JUN</w:t>
            </w:r>
          </w:p>
        </w:tc>
        <w:tc>
          <w:tcPr>
            <w:tcW w:w="284" w:type="dxa"/>
          </w:tcPr>
          <w:p w14:paraId="2F3B39EB" w14:textId="77777777" w:rsidR="00003FB0" w:rsidRPr="009141A5" w:rsidRDefault="00003FB0" w:rsidP="00B03C72">
            <w:pPr>
              <w:rPr>
                <w:rFonts w:cstheme="minorHAnsi"/>
              </w:rPr>
            </w:pPr>
            <w:r w:rsidRPr="009141A5">
              <w:rPr>
                <w:rFonts w:cstheme="minorHAnsi"/>
              </w:rPr>
              <w:t>JUL</w:t>
            </w:r>
          </w:p>
        </w:tc>
        <w:tc>
          <w:tcPr>
            <w:tcW w:w="283" w:type="dxa"/>
          </w:tcPr>
          <w:p w14:paraId="0E29BDAC" w14:textId="77777777" w:rsidR="00003FB0" w:rsidRPr="009141A5" w:rsidRDefault="00003FB0" w:rsidP="00B03C72">
            <w:pPr>
              <w:rPr>
                <w:rFonts w:cstheme="minorHAnsi"/>
              </w:rPr>
            </w:pPr>
            <w:r w:rsidRPr="009141A5">
              <w:rPr>
                <w:rFonts w:cstheme="minorHAnsi"/>
              </w:rPr>
              <w:t>AGO</w:t>
            </w:r>
          </w:p>
        </w:tc>
        <w:tc>
          <w:tcPr>
            <w:tcW w:w="284" w:type="dxa"/>
          </w:tcPr>
          <w:p w14:paraId="725E2608" w14:textId="77777777" w:rsidR="00003FB0" w:rsidRPr="009141A5" w:rsidRDefault="00003FB0" w:rsidP="00B03C72">
            <w:pPr>
              <w:rPr>
                <w:rFonts w:cstheme="minorHAnsi"/>
              </w:rPr>
            </w:pPr>
            <w:r>
              <w:rPr>
                <w:rFonts w:cstheme="minorHAnsi"/>
              </w:rPr>
              <w:t>SEP</w:t>
            </w:r>
          </w:p>
        </w:tc>
        <w:tc>
          <w:tcPr>
            <w:tcW w:w="283" w:type="dxa"/>
          </w:tcPr>
          <w:p w14:paraId="20E5E3BD" w14:textId="77777777" w:rsidR="00003FB0" w:rsidRPr="009141A5" w:rsidRDefault="00003FB0" w:rsidP="00B03C72">
            <w:pPr>
              <w:rPr>
                <w:rFonts w:cstheme="minorHAnsi"/>
              </w:rPr>
            </w:pPr>
            <w:r w:rsidRPr="009141A5">
              <w:rPr>
                <w:rFonts w:cstheme="minorHAnsi"/>
              </w:rPr>
              <w:t>OCT</w:t>
            </w:r>
          </w:p>
        </w:tc>
        <w:tc>
          <w:tcPr>
            <w:tcW w:w="279" w:type="dxa"/>
          </w:tcPr>
          <w:p w14:paraId="2E5E939E" w14:textId="77777777" w:rsidR="00003FB0" w:rsidRPr="009141A5" w:rsidRDefault="00003FB0" w:rsidP="00B03C72">
            <w:pPr>
              <w:rPr>
                <w:rFonts w:cstheme="minorHAnsi"/>
              </w:rPr>
            </w:pPr>
            <w:r w:rsidRPr="009141A5">
              <w:rPr>
                <w:rFonts w:cstheme="minorHAnsi"/>
              </w:rPr>
              <w:t>NOV</w:t>
            </w:r>
          </w:p>
        </w:tc>
        <w:tc>
          <w:tcPr>
            <w:tcW w:w="283" w:type="dxa"/>
          </w:tcPr>
          <w:p w14:paraId="7D51D296" w14:textId="77777777" w:rsidR="00003FB0" w:rsidRPr="009141A5" w:rsidRDefault="00003FB0" w:rsidP="00B03C72">
            <w:pPr>
              <w:rPr>
                <w:rFonts w:cstheme="minorHAnsi"/>
              </w:rPr>
            </w:pPr>
            <w:r w:rsidRPr="009141A5">
              <w:rPr>
                <w:rFonts w:cstheme="minorHAnsi"/>
              </w:rPr>
              <w:t>DIC</w:t>
            </w:r>
          </w:p>
        </w:tc>
        <w:tc>
          <w:tcPr>
            <w:tcW w:w="998" w:type="dxa"/>
            <w:shd w:val="clear" w:color="auto" w:fill="92D050"/>
          </w:tcPr>
          <w:p w14:paraId="4708BB8E" w14:textId="77777777" w:rsidR="00003FB0" w:rsidRPr="009141A5" w:rsidRDefault="00003FB0" w:rsidP="005D0738">
            <w:pPr>
              <w:jc w:val="center"/>
              <w:rPr>
                <w:rFonts w:cstheme="minorHAnsi"/>
              </w:rPr>
            </w:pPr>
            <w:r w:rsidRPr="009141A5">
              <w:rPr>
                <w:rFonts w:cstheme="minorHAnsi"/>
              </w:rPr>
              <w:t>Verde</w:t>
            </w:r>
          </w:p>
        </w:tc>
        <w:tc>
          <w:tcPr>
            <w:tcW w:w="1134" w:type="dxa"/>
            <w:shd w:val="clear" w:color="auto" w:fill="FFFF00"/>
          </w:tcPr>
          <w:p w14:paraId="35100231" w14:textId="77777777" w:rsidR="00003FB0" w:rsidRPr="009141A5" w:rsidRDefault="00003FB0" w:rsidP="005D0738">
            <w:pPr>
              <w:jc w:val="center"/>
              <w:rPr>
                <w:rFonts w:cstheme="minorHAnsi"/>
              </w:rPr>
            </w:pPr>
            <w:r w:rsidRPr="009141A5">
              <w:rPr>
                <w:rFonts w:cstheme="minorHAnsi"/>
              </w:rPr>
              <w:t>Amarillo</w:t>
            </w:r>
          </w:p>
        </w:tc>
        <w:tc>
          <w:tcPr>
            <w:tcW w:w="708" w:type="dxa"/>
            <w:shd w:val="clear" w:color="auto" w:fill="FF0000"/>
          </w:tcPr>
          <w:p w14:paraId="4230CFD7" w14:textId="77777777" w:rsidR="00003FB0" w:rsidRPr="009141A5" w:rsidRDefault="00003FB0" w:rsidP="00B03C72">
            <w:pPr>
              <w:rPr>
                <w:rFonts w:cstheme="minorHAnsi"/>
              </w:rPr>
            </w:pPr>
            <w:r w:rsidRPr="009141A5">
              <w:rPr>
                <w:rFonts w:cstheme="minorHAnsi"/>
              </w:rPr>
              <w:t>Rojo</w:t>
            </w:r>
          </w:p>
        </w:tc>
        <w:tc>
          <w:tcPr>
            <w:tcW w:w="3828" w:type="dxa"/>
            <w:vMerge/>
          </w:tcPr>
          <w:p w14:paraId="65A2543A" w14:textId="77777777" w:rsidR="00003FB0" w:rsidRPr="009141A5" w:rsidRDefault="00003FB0" w:rsidP="00B03C72">
            <w:pPr>
              <w:rPr>
                <w:rFonts w:cstheme="minorHAnsi"/>
              </w:rPr>
            </w:pPr>
          </w:p>
        </w:tc>
      </w:tr>
      <w:tr w:rsidR="00975425" w:rsidRPr="009141A5" w14:paraId="02745CE7" w14:textId="77777777" w:rsidTr="00457B79">
        <w:trPr>
          <w:trHeight w:val="304"/>
        </w:trPr>
        <w:tc>
          <w:tcPr>
            <w:tcW w:w="5954" w:type="dxa"/>
          </w:tcPr>
          <w:p w14:paraId="79CDBA93" w14:textId="77777777" w:rsidR="00975425" w:rsidRDefault="00975425" w:rsidP="00B03C72">
            <w:pPr>
              <w:spacing w:after="82" w:line="256" w:lineRule="auto"/>
              <w:ind w:firstLine="4"/>
              <w:rPr>
                <w:sz w:val="20"/>
              </w:rPr>
            </w:pPr>
            <w:r>
              <w:rPr>
                <w:sz w:val="20"/>
              </w:rPr>
              <w:t>Apoyar al equipo Femenil y Varonil que participan en la Copa Jalisco.</w:t>
            </w:r>
          </w:p>
          <w:p w14:paraId="647B8DB0" w14:textId="77777777" w:rsidR="00975425" w:rsidRPr="002A7651" w:rsidRDefault="00975425" w:rsidP="00B03C72">
            <w:pPr>
              <w:spacing w:after="82" w:line="256" w:lineRule="auto"/>
              <w:ind w:firstLine="4"/>
            </w:pPr>
          </w:p>
        </w:tc>
        <w:tc>
          <w:tcPr>
            <w:tcW w:w="1559" w:type="dxa"/>
          </w:tcPr>
          <w:p w14:paraId="72F7958A" w14:textId="77777777" w:rsidR="00975425" w:rsidRPr="009141A5" w:rsidRDefault="00975425" w:rsidP="004432A6">
            <w:pPr>
              <w:jc w:val="center"/>
              <w:rPr>
                <w:rFonts w:cstheme="minorHAnsi"/>
              </w:rPr>
            </w:pPr>
            <w:r>
              <w:rPr>
                <w:rFonts w:cstheme="minorHAnsi"/>
              </w:rPr>
              <w:t>1</w:t>
            </w:r>
          </w:p>
        </w:tc>
        <w:tc>
          <w:tcPr>
            <w:tcW w:w="284" w:type="dxa"/>
          </w:tcPr>
          <w:p w14:paraId="1F30D1F6" w14:textId="77777777" w:rsidR="00975425" w:rsidRPr="009141A5" w:rsidRDefault="00975425" w:rsidP="00B03C72">
            <w:pPr>
              <w:rPr>
                <w:rFonts w:cstheme="minorHAnsi"/>
              </w:rPr>
            </w:pPr>
          </w:p>
        </w:tc>
        <w:tc>
          <w:tcPr>
            <w:tcW w:w="283" w:type="dxa"/>
          </w:tcPr>
          <w:p w14:paraId="2EF3838A" w14:textId="77777777" w:rsidR="00975425" w:rsidRPr="009141A5" w:rsidRDefault="00975425" w:rsidP="00B03C72">
            <w:pPr>
              <w:rPr>
                <w:rFonts w:cstheme="minorHAnsi"/>
              </w:rPr>
            </w:pPr>
          </w:p>
        </w:tc>
        <w:tc>
          <w:tcPr>
            <w:tcW w:w="1701" w:type="dxa"/>
            <w:gridSpan w:val="6"/>
            <w:shd w:val="clear" w:color="auto" w:fill="DEEAF6" w:themeFill="accent5" w:themeFillTint="33"/>
          </w:tcPr>
          <w:p w14:paraId="4F0A0F50" w14:textId="77777777" w:rsidR="00975425" w:rsidRPr="009141A5" w:rsidRDefault="00975425" w:rsidP="004432A6">
            <w:pPr>
              <w:jc w:val="center"/>
              <w:rPr>
                <w:rFonts w:cstheme="minorHAnsi"/>
              </w:rPr>
            </w:pPr>
            <w:r>
              <w:rPr>
                <w:rFonts w:cstheme="minorHAnsi"/>
              </w:rPr>
              <w:t>1</w:t>
            </w:r>
          </w:p>
        </w:tc>
        <w:tc>
          <w:tcPr>
            <w:tcW w:w="284" w:type="dxa"/>
          </w:tcPr>
          <w:p w14:paraId="4FFA4328" w14:textId="77777777" w:rsidR="00975425" w:rsidRPr="009141A5" w:rsidRDefault="00975425" w:rsidP="00B03C72">
            <w:pPr>
              <w:rPr>
                <w:rFonts w:cstheme="minorHAnsi"/>
              </w:rPr>
            </w:pPr>
          </w:p>
        </w:tc>
        <w:tc>
          <w:tcPr>
            <w:tcW w:w="283" w:type="dxa"/>
          </w:tcPr>
          <w:p w14:paraId="4EEF403B" w14:textId="77777777" w:rsidR="00975425" w:rsidRPr="009141A5" w:rsidRDefault="00975425" w:rsidP="00B03C72">
            <w:pPr>
              <w:rPr>
                <w:rFonts w:cstheme="minorHAnsi"/>
              </w:rPr>
            </w:pPr>
          </w:p>
        </w:tc>
        <w:tc>
          <w:tcPr>
            <w:tcW w:w="279" w:type="dxa"/>
          </w:tcPr>
          <w:p w14:paraId="4B7FE416" w14:textId="77777777" w:rsidR="00975425" w:rsidRPr="009141A5" w:rsidRDefault="00975425" w:rsidP="00B03C72">
            <w:pPr>
              <w:rPr>
                <w:rFonts w:cstheme="minorHAnsi"/>
              </w:rPr>
            </w:pPr>
          </w:p>
        </w:tc>
        <w:tc>
          <w:tcPr>
            <w:tcW w:w="283" w:type="dxa"/>
          </w:tcPr>
          <w:p w14:paraId="045DF2DE" w14:textId="77777777" w:rsidR="00975425" w:rsidRPr="009141A5" w:rsidRDefault="00975425" w:rsidP="00B03C72">
            <w:pPr>
              <w:rPr>
                <w:rFonts w:cstheme="minorHAnsi"/>
              </w:rPr>
            </w:pPr>
          </w:p>
        </w:tc>
        <w:tc>
          <w:tcPr>
            <w:tcW w:w="998" w:type="dxa"/>
          </w:tcPr>
          <w:p w14:paraId="233ADE15" w14:textId="77777777" w:rsidR="00975425" w:rsidRPr="009141A5" w:rsidRDefault="00975425" w:rsidP="00B03C72">
            <w:pPr>
              <w:rPr>
                <w:rFonts w:cstheme="minorHAnsi"/>
              </w:rPr>
            </w:pPr>
          </w:p>
        </w:tc>
        <w:tc>
          <w:tcPr>
            <w:tcW w:w="1134" w:type="dxa"/>
          </w:tcPr>
          <w:p w14:paraId="24667E48" w14:textId="77777777" w:rsidR="00975425" w:rsidRPr="009141A5" w:rsidRDefault="00975425" w:rsidP="00B03C72">
            <w:pPr>
              <w:rPr>
                <w:rFonts w:cstheme="minorHAnsi"/>
              </w:rPr>
            </w:pPr>
          </w:p>
        </w:tc>
        <w:tc>
          <w:tcPr>
            <w:tcW w:w="708" w:type="dxa"/>
          </w:tcPr>
          <w:p w14:paraId="0B0761E8" w14:textId="77777777" w:rsidR="00975425" w:rsidRPr="009141A5" w:rsidRDefault="00975425" w:rsidP="00B03C72">
            <w:pPr>
              <w:rPr>
                <w:rFonts w:cstheme="minorHAnsi"/>
              </w:rPr>
            </w:pPr>
          </w:p>
        </w:tc>
        <w:tc>
          <w:tcPr>
            <w:tcW w:w="3828" w:type="dxa"/>
          </w:tcPr>
          <w:p w14:paraId="3543BB47" w14:textId="77777777" w:rsidR="00975425" w:rsidRPr="005D0738" w:rsidRDefault="00003FB0" w:rsidP="00B03C72">
            <w:pPr>
              <w:rPr>
                <w:rFonts w:cstheme="minorHAnsi"/>
                <w:sz w:val="20"/>
              </w:rPr>
            </w:pPr>
            <w:r w:rsidRPr="005D0738">
              <w:rPr>
                <w:rFonts w:cstheme="minorHAnsi"/>
                <w:sz w:val="20"/>
              </w:rPr>
              <w:t xml:space="preserve">Delegado Comisionado del COMUDE / Dirección General / Administración y Finanzas. </w:t>
            </w:r>
          </w:p>
        </w:tc>
      </w:tr>
      <w:tr w:rsidR="00B03C72" w:rsidRPr="009141A5" w14:paraId="488D0850" w14:textId="77777777" w:rsidTr="00457B79">
        <w:trPr>
          <w:trHeight w:val="322"/>
        </w:trPr>
        <w:tc>
          <w:tcPr>
            <w:tcW w:w="5954" w:type="dxa"/>
          </w:tcPr>
          <w:p w14:paraId="451CAFAF" w14:textId="77777777" w:rsidR="00B03C72" w:rsidRPr="002A7651" w:rsidRDefault="00B03C72" w:rsidP="00B03C72">
            <w:pPr>
              <w:spacing w:after="92" w:line="256" w:lineRule="auto"/>
              <w:ind w:firstLine="4"/>
            </w:pPr>
            <w:r>
              <w:rPr>
                <w:sz w:val="20"/>
              </w:rPr>
              <w:t>Asistir a las reuniones convocadas por el CODE referente a la Copa Jalisco.</w:t>
            </w:r>
          </w:p>
        </w:tc>
        <w:tc>
          <w:tcPr>
            <w:tcW w:w="1559" w:type="dxa"/>
          </w:tcPr>
          <w:p w14:paraId="788C9507" w14:textId="77777777" w:rsidR="00B03C72" w:rsidRPr="009141A5" w:rsidRDefault="00975425" w:rsidP="004432A6">
            <w:pPr>
              <w:jc w:val="center"/>
              <w:rPr>
                <w:rFonts w:cstheme="minorHAnsi"/>
              </w:rPr>
            </w:pPr>
            <w:r>
              <w:rPr>
                <w:rFonts w:cstheme="minorHAnsi"/>
              </w:rPr>
              <w:t>8</w:t>
            </w:r>
          </w:p>
        </w:tc>
        <w:tc>
          <w:tcPr>
            <w:tcW w:w="284" w:type="dxa"/>
            <w:shd w:val="clear" w:color="auto" w:fill="DEEAF6" w:themeFill="accent5" w:themeFillTint="33"/>
          </w:tcPr>
          <w:p w14:paraId="443E3730" w14:textId="77777777" w:rsidR="00B03C72" w:rsidRPr="009141A5" w:rsidRDefault="004432A6" w:rsidP="00B03C72">
            <w:pPr>
              <w:rPr>
                <w:rFonts w:cstheme="minorHAnsi"/>
              </w:rPr>
            </w:pPr>
            <w:r>
              <w:rPr>
                <w:rFonts w:cstheme="minorHAnsi"/>
              </w:rPr>
              <w:t>1</w:t>
            </w:r>
          </w:p>
        </w:tc>
        <w:tc>
          <w:tcPr>
            <w:tcW w:w="283" w:type="dxa"/>
            <w:shd w:val="clear" w:color="auto" w:fill="DEEAF6" w:themeFill="accent5" w:themeFillTint="33"/>
          </w:tcPr>
          <w:p w14:paraId="21D7F9D7" w14:textId="77777777" w:rsidR="00B03C72" w:rsidRPr="009141A5" w:rsidRDefault="004432A6" w:rsidP="00B03C72">
            <w:pPr>
              <w:rPr>
                <w:rFonts w:cstheme="minorHAnsi"/>
              </w:rPr>
            </w:pPr>
            <w:r>
              <w:rPr>
                <w:rFonts w:cstheme="minorHAnsi"/>
              </w:rPr>
              <w:t>1</w:t>
            </w:r>
          </w:p>
        </w:tc>
        <w:tc>
          <w:tcPr>
            <w:tcW w:w="284" w:type="dxa"/>
            <w:shd w:val="clear" w:color="auto" w:fill="DEEAF6" w:themeFill="accent5" w:themeFillTint="33"/>
          </w:tcPr>
          <w:p w14:paraId="759878EE" w14:textId="77777777" w:rsidR="00B03C72" w:rsidRPr="009141A5" w:rsidRDefault="004432A6" w:rsidP="00B03C72">
            <w:pPr>
              <w:rPr>
                <w:rFonts w:cstheme="minorHAnsi"/>
              </w:rPr>
            </w:pPr>
            <w:r>
              <w:rPr>
                <w:rFonts w:cstheme="minorHAnsi"/>
              </w:rPr>
              <w:t>1</w:t>
            </w:r>
          </w:p>
        </w:tc>
        <w:tc>
          <w:tcPr>
            <w:tcW w:w="283" w:type="dxa"/>
            <w:shd w:val="clear" w:color="auto" w:fill="DEEAF6" w:themeFill="accent5" w:themeFillTint="33"/>
          </w:tcPr>
          <w:p w14:paraId="75643BC4" w14:textId="77777777" w:rsidR="00B03C72" w:rsidRPr="009141A5" w:rsidRDefault="004432A6" w:rsidP="00B03C72">
            <w:pPr>
              <w:rPr>
                <w:rFonts w:cstheme="minorHAnsi"/>
              </w:rPr>
            </w:pPr>
            <w:r>
              <w:rPr>
                <w:rFonts w:cstheme="minorHAnsi"/>
              </w:rPr>
              <w:t>1</w:t>
            </w:r>
          </w:p>
        </w:tc>
        <w:tc>
          <w:tcPr>
            <w:tcW w:w="284" w:type="dxa"/>
            <w:shd w:val="clear" w:color="auto" w:fill="DEEAF6" w:themeFill="accent5" w:themeFillTint="33"/>
          </w:tcPr>
          <w:p w14:paraId="2155D168" w14:textId="77777777" w:rsidR="00B03C72" w:rsidRPr="009141A5" w:rsidRDefault="004432A6" w:rsidP="00B03C72">
            <w:pPr>
              <w:rPr>
                <w:rFonts w:cstheme="minorHAnsi"/>
              </w:rPr>
            </w:pPr>
            <w:r>
              <w:rPr>
                <w:rFonts w:cstheme="minorHAnsi"/>
              </w:rPr>
              <w:t>1</w:t>
            </w:r>
          </w:p>
        </w:tc>
        <w:tc>
          <w:tcPr>
            <w:tcW w:w="283" w:type="dxa"/>
            <w:shd w:val="clear" w:color="auto" w:fill="DEEAF6" w:themeFill="accent5" w:themeFillTint="33"/>
          </w:tcPr>
          <w:p w14:paraId="744F385A" w14:textId="77777777" w:rsidR="00B03C72" w:rsidRPr="009141A5" w:rsidRDefault="004432A6" w:rsidP="00B03C72">
            <w:pPr>
              <w:rPr>
                <w:rFonts w:cstheme="minorHAnsi"/>
              </w:rPr>
            </w:pPr>
            <w:r>
              <w:rPr>
                <w:rFonts w:cstheme="minorHAnsi"/>
              </w:rPr>
              <w:t>1</w:t>
            </w:r>
          </w:p>
        </w:tc>
        <w:tc>
          <w:tcPr>
            <w:tcW w:w="284" w:type="dxa"/>
            <w:shd w:val="clear" w:color="auto" w:fill="DEEAF6" w:themeFill="accent5" w:themeFillTint="33"/>
          </w:tcPr>
          <w:p w14:paraId="1E31D008" w14:textId="77777777" w:rsidR="00B03C72" w:rsidRPr="009141A5" w:rsidRDefault="004432A6" w:rsidP="00B03C72">
            <w:pPr>
              <w:rPr>
                <w:rFonts w:cstheme="minorHAnsi"/>
              </w:rPr>
            </w:pPr>
            <w:r>
              <w:rPr>
                <w:rFonts w:cstheme="minorHAnsi"/>
              </w:rPr>
              <w:t>1</w:t>
            </w:r>
          </w:p>
        </w:tc>
        <w:tc>
          <w:tcPr>
            <w:tcW w:w="283" w:type="dxa"/>
            <w:shd w:val="clear" w:color="auto" w:fill="DEEAF6" w:themeFill="accent5" w:themeFillTint="33"/>
          </w:tcPr>
          <w:p w14:paraId="780675C8" w14:textId="77777777" w:rsidR="00B03C72" w:rsidRPr="009141A5" w:rsidRDefault="00975425" w:rsidP="00B03C72">
            <w:pPr>
              <w:rPr>
                <w:rFonts w:cstheme="minorHAnsi"/>
              </w:rPr>
            </w:pPr>
            <w:r>
              <w:rPr>
                <w:rFonts w:cstheme="minorHAnsi"/>
              </w:rPr>
              <w:t>1</w:t>
            </w:r>
          </w:p>
        </w:tc>
        <w:tc>
          <w:tcPr>
            <w:tcW w:w="284" w:type="dxa"/>
          </w:tcPr>
          <w:p w14:paraId="2AE1604F" w14:textId="77777777" w:rsidR="00B03C72" w:rsidRPr="009141A5" w:rsidRDefault="00B03C72" w:rsidP="00B03C72">
            <w:pPr>
              <w:rPr>
                <w:rFonts w:cstheme="minorHAnsi"/>
              </w:rPr>
            </w:pPr>
          </w:p>
        </w:tc>
        <w:tc>
          <w:tcPr>
            <w:tcW w:w="283" w:type="dxa"/>
          </w:tcPr>
          <w:p w14:paraId="23388AD9" w14:textId="77777777" w:rsidR="00B03C72" w:rsidRPr="009141A5" w:rsidRDefault="00B03C72" w:rsidP="00B03C72">
            <w:pPr>
              <w:rPr>
                <w:rFonts w:cstheme="minorHAnsi"/>
              </w:rPr>
            </w:pPr>
          </w:p>
        </w:tc>
        <w:tc>
          <w:tcPr>
            <w:tcW w:w="279" w:type="dxa"/>
          </w:tcPr>
          <w:p w14:paraId="4B3359A2" w14:textId="77777777" w:rsidR="00B03C72" w:rsidRPr="009141A5" w:rsidRDefault="00B03C72" w:rsidP="00B03C72">
            <w:pPr>
              <w:rPr>
                <w:rFonts w:cstheme="minorHAnsi"/>
              </w:rPr>
            </w:pPr>
          </w:p>
        </w:tc>
        <w:tc>
          <w:tcPr>
            <w:tcW w:w="283" w:type="dxa"/>
          </w:tcPr>
          <w:p w14:paraId="0C027B8A" w14:textId="77777777" w:rsidR="00B03C72" w:rsidRPr="009141A5" w:rsidRDefault="00B03C72" w:rsidP="00B03C72">
            <w:pPr>
              <w:rPr>
                <w:rFonts w:cstheme="minorHAnsi"/>
              </w:rPr>
            </w:pPr>
          </w:p>
        </w:tc>
        <w:tc>
          <w:tcPr>
            <w:tcW w:w="998" w:type="dxa"/>
          </w:tcPr>
          <w:p w14:paraId="564A0EE2" w14:textId="77777777" w:rsidR="00B03C72" w:rsidRPr="009141A5" w:rsidRDefault="00B03C72" w:rsidP="00B03C72">
            <w:pPr>
              <w:rPr>
                <w:rFonts w:cstheme="minorHAnsi"/>
              </w:rPr>
            </w:pPr>
          </w:p>
        </w:tc>
        <w:tc>
          <w:tcPr>
            <w:tcW w:w="1134" w:type="dxa"/>
          </w:tcPr>
          <w:p w14:paraId="7229E551" w14:textId="77777777" w:rsidR="00B03C72" w:rsidRPr="009141A5" w:rsidRDefault="00B03C72" w:rsidP="00B03C72">
            <w:pPr>
              <w:rPr>
                <w:rFonts w:cstheme="minorHAnsi"/>
              </w:rPr>
            </w:pPr>
          </w:p>
        </w:tc>
        <w:tc>
          <w:tcPr>
            <w:tcW w:w="708" w:type="dxa"/>
          </w:tcPr>
          <w:p w14:paraId="4C4F3FDF" w14:textId="77777777" w:rsidR="00B03C72" w:rsidRPr="009141A5" w:rsidRDefault="00B03C72" w:rsidP="00B03C72">
            <w:pPr>
              <w:rPr>
                <w:rFonts w:cstheme="minorHAnsi"/>
              </w:rPr>
            </w:pPr>
          </w:p>
        </w:tc>
        <w:tc>
          <w:tcPr>
            <w:tcW w:w="3828" w:type="dxa"/>
          </w:tcPr>
          <w:p w14:paraId="17523A23" w14:textId="77777777" w:rsidR="00B03C72" w:rsidRPr="005D0738" w:rsidRDefault="00003FB0" w:rsidP="00B03C72">
            <w:pPr>
              <w:rPr>
                <w:rFonts w:cstheme="minorHAnsi"/>
                <w:sz w:val="20"/>
              </w:rPr>
            </w:pPr>
            <w:r w:rsidRPr="005D0738">
              <w:rPr>
                <w:rFonts w:cstheme="minorHAnsi"/>
                <w:sz w:val="20"/>
              </w:rPr>
              <w:t>Delegado Comisionado del COMUDE / Dirección General / Administración y Finanzas.</w:t>
            </w:r>
          </w:p>
        </w:tc>
      </w:tr>
      <w:tr w:rsidR="004432A6" w:rsidRPr="009141A5" w14:paraId="063340A6" w14:textId="77777777" w:rsidTr="00457B79">
        <w:trPr>
          <w:trHeight w:val="304"/>
        </w:trPr>
        <w:tc>
          <w:tcPr>
            <w:tcW w:w="5954" w:type="dxa"/>
          </w:tcPr>
          <w:p w14:paraId="6584B65C" w14:textId="77777777" w:rsidR="004432A6" w:rsidRPr="002A7651" w:rsidRDefault="00975425" w:rsidP="00B03C72">
            <w:pPr>
              <w:spacing w:after="91" w:line="256" w:lineRule="auto"/>
              <w:ind w:right="94" w:firstLine="4"/>
            </w:pPr>
            <w:r>
              <w:rPr>
                <w:sz w:val="20"/>
              </w:rPr>
              <w:t>Programar y desarrollar Torn</w:t>
            </w:r>
            <w:r w:rsidR="004432A6">
              <w:rPr>
                <w:sz w:val="20"/>
              </w:rPr>
              <w:t>eo Estatal en el municipio de Puerto Vallarta, coordinándose con el CODE.</w:t>
            </w:r>
          </w:p>
        </w:tc>
        <w:tc>
          <w:tcPr>
            <w:tcW w:w="1559" w:type="dxa"/>
          </w:tcPr>
          <w:p w14:paraId="2F54C456" w14:textId="77777777" w:rsidR="004432A6" w:rsidRPr="009141A5" w:rsidRDefault="004432A6" w:rsidP="004432A6">
            <w:pPr>
              <w:jc w:val="center"/>
              <w:rPr>
                <w:rFonts w:cstheme="minorHAnsi"/>
              </w:rPr>
            </w:pPr>
            <w:r>
              <w:rPr>
                <w:rFonts w:cstheme="minorHAnsi"/>
              </w:rPr>
              <w:t>1</w:t>
            </w:r>
          </w:p>
        </w:tc>
        <w:tc>
          <w:tcPr>
            <w:tcW w:w="284" w:type="dxa"/>
          </w:tcPr>
          <w:p w14:paraId="61FCD3B5" w14:textId="77777777" w:rsidR="004432A6" w:rsidRPr="009141A5" w:rsidRDefault="004432A6" w:rsidP="00B03C72">
            <w:pPr>
              <w:rPr>
                <w:rFonts w:cstheme="minorHAnsi"/>
              </w:rPr>
            </w:pPr>
          </w:p>
        </w:tc>
        <w:tc>
          <w:tcPr>
            <w:tcW w:w="283" w:type="dxa"/>
          </w:tcPr>
          <w:p w14:paraId="3B52B6FF" w14:textId="77777777" w:rsidR="004432A6" w:rsidRPr="009141A5" w:rsidRDefault="004432A6" w:rsidP="00B03C72">
            <w:pPr>
              <w:rPr>
                <w:rFonts w:cstheme="minorHAnsi"/>
              </w:rPr>
            </w:pPr>
          </w:p>
        </w:tc>
        <w:tc>
          <w:tcPr>
            <w:tcW w:w="284" w:type="dxa"/>
          </w:tcPr>
          <w:p w14:paraId="6F433238" w14:textId="77777777" w:rsidR="004432A6" w:rsidRPr="009141A5" w:rsidRDefault="004432A6" w:rsidP="00B03C72">
            <w:pPr>
              <w:rPr>
                <w:rFonts w:cstheme="minorHAnsi"/>
              </w:rPr>
            </w:pPr>
          </w:p>
        </w:tc>
        <w:tc>
          <w:tcPr>
            <w:tcW w:w="283" w:type="dxa"/>
          </w:tcPr>
          <w:p w14:paraId="7FEA8986" w14:textId="77777777" w:rsidR="004432A6" w:rsidRPr="009141A5" w:rsidRDefault="004432A6" w:rsidP="00B03C72">
            <w:pPr>
              <w:rPr>
                <w:rFonts w:cstheme="minorHAnsi"/>
              </w:rPr>
            </w:pPr>
          </w:p>
        </w:tc>
        <w:tc>
          <w:tcPr>
            <w:tcW w:w="284" w:type="dxa"/>
          </w:tcPr>
          <w:p w14:paraId="63AACB32" w14:textId="77777777" w:rsidR="004432A6" w:rsidRPr="009141A5" w:rsidRDefault="004432A6" w:rsidP="00B03C72">
            <w:pPr>
              <w:rPr>
                <w:rFonts w:cstheme="minorHAnsi"/>
              </w:rPr>
            </w:pPr>
          </w:p>
        </w:tc>
        <w:tc>
          <w:tcPr>
            <w:tcW w:w="283" w:type="dxa"/>
          </w:tcPr>
          <w:p w14:paraId="2A421E33" w14:textId="77777777" w:rsidR="004432A6" w:rsidRPr="009141A5" w:rsidRDefault="004432A6" w:rsidP="00B03C72">
            <w:pPr>
              <w:rPr>
                <w:rFonts w:cstheme="minorHAnsi"/>
              </w:rPr>
            </w:pPr>
          </w:p>
        </w:tc>
        <w:tc>
          <w:tcPr>
            <w:tcW w:w="1134" w:type="dxa"/>
            <w:gridSpan w:val="4"/>
            <w:shd w:val="clear" w:color="auto" w:fill="A5A5A5" w:themeFill="accent3"/>
          </w:tcPr>
          <w:p w14:paraId="458D469F" w14:textId="77777777" w:rsidR="004432A6" w:rsidRPr="009141A5" w:rsidRDefault="004432A6" w:rsidP="004432A6">
            <w:pPr>
              <w:jc w:val="center"/>
              <w:rPr>
                <w:rFonts w:cstheme="minorHAnsi"/>
              </w:rPr>
            </w:pPr>
            <w:r>
              <w:rPr>
                <w:rFonts w:cstheme="minorHAnsi"/>
              </w:rPr>
              <w:t>1</w:t>
            </w:r>
          </w:p>
        </w:tc>
        <w:tc>
          <w:tcPr>
            <w:tcW w:w="279" w:type="dxa"/>
          </w:tcPr>
          <w:p w14:paraId="57DB0F29" w14:textId="77777777" w:rsidR="004432A6" w:rsidRPr="009141A5" w:rsidRDefault="004432A6" w:rsidP="00B03C72">
            <w:pPr>
              <w:rPr>
                <w:rFonts w:cstheme="minorHAnsi"/>
              </w:rPr>
            </w:pPr>
          </w:p>
        </w:tc>
        <w:tc>
          <w:tcPr>
            <w:tcW w:w="283" w:type="dxa"/>
          </w:tcPr>
          <w:p w14:paraId="09E18A17" w14:textId="77777777" w:rsidR="004432A6" w:rsidRPr="009141A5" w:rsidRDefault="004432A6" w:rsidP="00B03C72">
            <w:pPr>
              <w:rPr>
                <w:rFonts w:cstheme="minorHAnsi"/>
              </w:rPr>
            </w:pPr>
          </w:p>
        </w:tc>
        <w:tc>
          <w:tcPr>
            <w:tcW w:w="998" w:type="dxa"/>
          </w:tcPr>
          <w:p w14:paraId="2C7B40F0" w14:textId="77777777" w:rsidR="004432A6" w:rsidRPr="009141A5" w:rsidRDefault="004432A6" w:rsidP="00B03C72">
            <w:pPr>
              <w:rPr>
                <w:rFonts w:cstheme="minorHAnsi"/>
              </w:rPr>
            </w:pPr>
          </w:p>
        </w:tc>
        <w:tc>
          <w:tcPr>
            <w:tcW w:w="1134" w:type="dxa"/>
          </w:tcPr>
          <w:p w14:paraId="0F7713F4" w14:textId="77777777" w:rsidR="004432A6" w:rsidRPr="009141A5" w:rsidRDefault="004432A6" w:rsidP="00B03C72">
            <w:pPr>
              <w:rPr>
                <w:rFonts w:cstheme="minorHAnsi"/>
              </w:rPr>
            </w:pPr>
          </w:p>
        </w:tc>
        <w:tc>
          <w:tcPr>
            <w:tcW w:w="708" w:type="dxa"/>
          </w:tcPr>
          <w:p w14:paraId="6645262B" w14:textId="77777777" w:rsidR="004432A6" w:rsidRPr="009141A5" w:rsidRDefault="004432A6" w:rsidP="00B03C72">
            <w:pPr>
              <w:rPr>
                <w:rFonts w:cstheme="minorHAnsi"/>
              </w:rPr>
            </w:pPr>
          </w:p>
        </w:tc>
        <w:tc>
          <w:tcPr>
            <w:tcW w:w="3828" w:type="dxa"/>
          </w:tcPr>
          <w:p w14:paraId="05D6381C" w14:textId="77777777" w:rsidR="004432A6" w:rsidRPr="005D0738" w:rsidRDefault="00003FB0" w:rsidP="00B03C72">
            <w:pPr>
              <w:rPr>
                <w:rFonts w:cstheme="minorHAnsi"/>
                <w:sz w:val="20"/>
              </w:rPr>
            </w:pPr>
            <w:r w:rsidRPr="005D0738">
              <w:rPr>
                <w:rFonts w:cstheme="minorHAnsi"/>
                <w:sz w:val="20"/>
              </w:rPr>
              <w:t>Desarrollo del Deporte /</w:t>
            </w:r>
            <w:r w:rsidR="005D0738" w:rsidRPr="005D0738">
              <w:rPr>
                <w:rFonts w:cstheme="minorHAnsi"/>
                <w:sz w:val="20"/>
              </w:rPr>
              <w:t xml:space="preserve"> Deporte Competitivo /</w:t>
            </w:r>
            <w:r w:rsidRPr="005D0738">
              <w:rPr>
                <w:rFonts w:cstheme="minorHAnsi"/>
                <w:sz w:val="20"/>
              </w:rPr>
              <w:t xml:space="preserve"> Eventos / Vinculación /  Administración y Finanzas / Coordinación de Planeación.</w:t>
            </w:r>
          </w:p>
        </w:tc>
      </w:tr>
      <w:tr w:rsidR="004432A6" w:rsidRPr="009141A5" w14:paraId="39399563" w14:textId="77777777" w:rsidTr="00457B79">
        <w:trPr>
          <w:trHeight w:val="304"/>
        </w:trPr>
        <w:tc>
          <w:tcPr>
            <w:tcW w:w="5954" w:type="dxa"/>
          </w:tcPr>
          <w:p w14:paraId="7743D5CD" w14:textId="77777777" w:rsidR="004432A6" w:rsidRDefault="004432A6" w:rsidP="00B03C72">
            <w:pPr>
              <w:spacing w:after="178" w:line="256" w:lineRule="auto"/>
              <w:ind w:firstLine="4"/>
              <w:rPr>
                <w:sz w:val="20"/>
              </w:rPr>
            </w:pPr>
            <w:r>
              <w:rPr>
                <w:sz w:val="20"/>
              </w:rPr>
              <w:t>Programar y desarrollar Torneo Nacional en el municipio de Puerto Vallarta, coordinándose con el CONADE.</w:t>
            </w:r>
          </w:p>
        </w:tc>
        <w:tc>
          <w:tcPr>
            <w:tcW w:w="1559" w:type="dxa"/>
          </w:tcPr>
          <w:p w14:paraId="006E0DD7" w14:textId="77777777" w:rsidR="004432A6" w:rsidRPr="009141A5" w:rsidRDefault="004432A6" w:rsidP="004432A6">
            <w:pPr>
              <w:jc w:val="center"/>
              <w:rPr>
                <w:rFonts w:cstheme="minorHAnsi"/>
              </w:rPr>
            </w:pPr>
            <w:r>
              <w:rPr>
                <w:rFonts w:cstheme="minorHAnsi"/>
              </w:rPr>
              <w:t>1</w:t>
            </w:r>
          </w:p>
        </w:tc>
        <w:tc>
          <w:tcPr>
            <w:tcW w:w="284" w:type="dxa"/>
          </w:tcPr>
          <w:p w14:paraId="1915A808" w14:textId="77777777" w:rsidR="004432A6" w:rsidRPr="009141A5" w:rsidRDefault="004432A6" w:rsidP="00B03C72">
            <w:pPr>
              <w:rPr>
                <w:rFonts w:cstheme="minorHAnsi"/>
              </w:rPr>
            </w:pPr>
          </w:p>
        </w:tc>
        <w:tc>
          <w:tcPr>
            <w:tcW w:w="283" w:type="dxa"/>
          </w:tcPr>
          <w:p w14:paraId="6EDBF3DA" w14:textId="77777777" w:rsidR="004432A6" w:rsidRPr="009141A5" w:rsidRDefault="004432A6" w:rsidP="00B03C72">
            <w:pPr>
              <w:rPr>
                <w:rFonts w:cstheme="minorHAnsi"/>
              </w:rPr>
            </w:pPr>
          </w:p>
        </w:tc>
        <w:tc>
          <w:tcPr>
            <w:tcW w:w="284" w:type="dxa"/>
          </w:tcPr>
          <w:p w14:paraId="0726D957" w14:textId="77777777" w:rsidR="004432A6" w:rsidRPr="009141A5" w:rsidRDefault="004432A6" w:rsidP="00B03C72">
            <w:pPr>
              <w:rPr>
                <w:rFonts w:cstheme="minorHAnsi"/>
              </w:rPr>
            </w:pPr>
          </w:p>
        </w:tc>
        <w:tc>
          <w:tcPr>
            <w:tcW w:w="283" w:type="dxa"/>
          </w:tcPr>
          <w:p w14:paraId="786C8018" w14:textId="77777777" w:rsidR="004432A6" w:rsidRPr="009141A5" w:rsidRDefault="004432A6" w:rsidP="00B03C72">
            <w:pPr>
              <w:rPr>
                <w:rFonts w:cstheme="minorHAnsi"/>
              </w:rPr>
            </w:pPr>
          </w:p>
        </w:tc>
        <w:tc>
          <w:tcPr>
            <w:tcW w:w="284" w:type="dxa"/>
          </w:tcPr>
          <w:p w14:paraId="757B2056" w14:textId="77777777" w:rsidR="004432A6" w:rsidRPr="009141A5" w:rsidRDefault="004432A6" w:rsidP="00B03C72">
            <w:pPr>
              <w:rPr>
                <w:rFonts w:cstheme="minorHAnsi"/>
              </w:rPr>
            </w:pPr>
          </w:p>
        </w:tc>
        <w:tc>
          <w:tcPr>
            <w:tcW w:w="283" w:type="dxa"/>
          </w:tcPr>
          <w:p w14:paraId="0F947AC2" w14:textId="77777777" w:rsidR="004432A6" w:rsidRPr="009141A5" w:rsidRDefault="004432A6" w:rsidP="00B03C72">
            <w:pPr>
              <w:rPr>
                <w:rFonts w:cstheme="minorHAnsi"/>
              </w:rPr>
            </w:pPr>
          </w:p>
        </w:tc>
        <w:tc>
          <w:tcPr>
            <w:tcW w:w="1134" w:type="dxa"/>
            <w:gridSpan w:val="4"/>
            <w:shd w:val="clear" w:color="auto" w:fill="A5A5A5" w:themeFill="accent3"/>
          </w:tcPr>
          <w:p w14:paraId="4E360D29" w14:textId="77777777" w:rsidR="004432A6" w:rsidRPr="009141A5" w:rsidRDefault="004432A6" w:rsidP="004432A6">
            <w:pPr>
              <w:jc w:val="center"/>
              <w:rPr>
                <w:rFonts w:cstheme="minorHAnsi"/>
              </w:rPr>
            </w:pPr>
            <w:r>
              <w:rPr>
                <w:rFonts w:cstheme="minorHAnsi"/>
              </w:rPr>
              <w:t>1</w:t>
            </w:r>
          </w:p>
        </w:tc>
        <w:tc>
          <w:tcPr>
            <w:tcW w:w="279" w:type="dxa"/>
          </w:tcPr>
          <w:p w14:paraId="0AA3CFF0" w14:textId="77777777" w:rsidR="004432A6" w:rsidRPr="009141A5" w:rsidRDefault="004432A6" w:rsidP="00B03C72">
            <w:pPr>
              <w:rPr>
                <w:rFonts w:cstheme="minorHAnsi"/>
              </w:rPr>
            </w:pPr>
          </w:p>
        </w:tc>
        <w:tc>
          <w:tcPr>
            <w:tcW w:w="283" w:type="dxa"/>
          </w:tcPr>
          <w:p w14:paraId="496CEF32" w14:textId="77777777" w:rsidR="004432A6" w:rsidRPr="009141A5" w:rsidRDefault="004432A6" w:rsidP="00B03C72">
            <w:pPr>
              <w:rPr>
                <w:rFonts w:cstheme="minorHAnsi"/>
              </w:rPr>
            </w:pPr>
          </w:p>
        </w:tc>
        <w:tc>
          <w:tcPr>
            <w:tcW w:w="998" w:type="dxa"/>
          </w:tcPr>
          <w:p w14:paraId="7321362A" w14:textId="77777777" w:rsidR="004432A6" w:rsidRPr="009141A5" w:rsidRDefault="004432A6" w:rsidP="00B03C72">
            <w:pPr>
              <w:rPr>
                <w:rFonts w:cstheme="minorHAnsi"/>
              </w:rPr>
            </w:pPr>
          </w:p>
        </w:tc>
        <w:tc>
          <w:tcPr>
            <w:tcW w:w="1134" w:type="dxa"/>
          </w:tcPr>
          <w:p w14:paraId="5C27E3C4" w14:textId="77777777" w:rsidR="004432A6" w:rsidRPr="009141A5" w:rsidRDefault="004432A6" w:rsidP="00B03C72">
            <w:pPr>
              <w:rPr>
                <w:rFonts w:cstheme="minorHAnsi"/>
              </w:rPr>
            </w:pPr>
          </w:p>
        </w:tc>
        <w:tc>
          <w:tcPr>
            <w:tcW w:w="708" w:type="dxa"/>
          </w:tcPr>
          <w:p w14:paraId="0159AF72" w14:textId="77777777" w:rsidR="004432A6" w:rsidRPr="009141A5" w:rsidRDefault="004432A6" w:rsidP="00B03C72">
            <w:pPr>
              <w:rPr>
                <w:rFonts w:cstheme="minorHAnsi"/>
              </w:rPr>
            </w:pPr>
          </w:p>
        </w:tc>
        <w:tc>
          <w:tcPr>
            <w:tcW w:w="3828" w:type="dxa"/>
          </w:tcPr>
          <w:p w14:paraId="68AC68B3" w14:textId="77777777" w:rsidR="004432A6" w:rsidRPr="005D0738" w:rsidRDefault="00003FB0" w:rsidP="00B03C72">
            <w:pPr>
              <w:rPr>
                <w:rFonts w:cstheme="minorHAnsi"/>
                <w:sz w:val="20"/>
              </w:rPr>
            </w:pPr>
            <w:r w:rsidRPr="005D0738">
              <w:rPr>
                <w:rFonts w:cstheme="minorHAnsi"/>
                <w:sz w:val="20"/>
              </w:rPr>
              <w:t>Desarrollo del Deporte /</w:t>
            </w:r>
            <w:r w:rsidR="005D0738" w:rsidRPr="005D0738">
              <w:rPr>
                <w:rFonts w:cstheme="minorHAnsi"/>
                <w:sz w:val="20"/>
              </w:rPr>
              <w:t>Deporte Competitivo /</w:t>
            </w:r>
            <w:r w:rsidRPr="005D0738">
              <w:rPr>
                <w:rFonts w:cstheme="minorHAnsi"/>
                <w:sz w:val="20"/>
              </w:rPr>
              <w:t xml:space="preserve"> Eventos / Vinculación /  Administración y Finanzas / Coordinación de Planeación.</w:t>
            </w:r>
          </w:p>
        </w:tc>
      </w:tr>
    </w:tbl>
    <w:p w14:paraId="7124CDA7" w14:textId="77777777" w:rsidR="00B03C72" w:rsidRDefault="00B03C72" w:rsidP="00767F73"/>
    <w:p w14:paraId="2BF285F1" w14:textId="77777777" w:rsidR="00B03C72" w:rsidRDefault="00B03C72" w:rsidP="00767F73"/>
    <w:p w14:paraId="12093536" w14:textId="77777777" w:rsidR="00B03C72" w:rsidRDefault="00B03C72" w:rsidP="00767F73"/>
    <w:p w14:paraId="064B171C" w14:textId="77777777" w:rsidR="0006583A" w:rsidRDefault="0006583A" w:rsidP="0006583A">
      <w:pPr>
        <w:spacing w:after="0"/>
      </w:pPr>
    </w:p>
    <w:p w14:paraId="09C25362" w14:textId="77777777" w:rsidR="0006583A" w:rsidRDefault="0006583A" w:rsidP="0006583A">
      <w:pPr>
        <w:spacing w:after="0"/>
      </w:pPr>
      <w:r>
        <w:t>__________________________________                                     ______________________________________                                     _________________________________________</w:t>
      </w:r>
    </w:p>
    <w:p w14:paraId="7F0591A4" w14:textId="77777777" w:rsidR="0006583A" w:rsidRDefault="0006583A" w:rsidP="0006583A">
      <w:pPr>
        <w:spacing w:after="0"/>
      </w:pPr>
      <w:r>
        <w:t xml:space="preserve"> </w:t>
      </w:r>
      <w:r w:rsidRPr="00C84D50">
        <w:t>Vo.</w:t>
      </w:r>
      <w:r>
        <w:t xml:space="preserve"> </w:t>
      </w:r>
      <w:r w:rsidRPr="00C84D50">
        <w:t xml:space="preserve">Bo.  </w:t>
      </w:r>
      <w:r>
        <w:t xml:space="preserve">de la Dependencia </w:t>
      </w:r>
      <w:r w:rsidRPr="00C84D50">
        <w:t xml:space="preserve">Responsable </w:t>
      </w:r>
      <w:r>
        <w:t xml:space="preserve">                                          </w:t>
      </w:r>
      <w:r w:rsidRPr="00C84D50">
        <w:t>Vo.</w:t>
      </w:r>
      <w:r>
        <w:t xml:space="preserve"> </w:t>
      </w:r>
      <w:r w:rsidRPr="00C84D50">
        <w:t>Bo.  Enlace responsable del programa</w:t>
      </w:r>
      <w:r>
        <w:t xml:space="preserve">                                            </w:t>
      </w:r>
      <w:r w:rsidRPr="00C84D50">
        <w:t>Vo.</w:t>
      </w:r>
      <w:r>
        <w:t xml:space="preserve"> </w:t>
      </w:r>
      <w:r w:rsidRPr="00C84D50">
        <w:t>Bo.  de la Dirección de Desarrollo Institucional</w:t>
      </w:r>
    </w:p>
    <w:p w14:paraId="13B145E1" w14:textId="77777777" w:rsidR="000B3D0E" w:rsidRDefault="0006583A" w:rsidP="0006583A">
      <w:pPr>
        <w:spacing w:after="0"/>
      </w:pPr>
      <w:r>
        <w:t xml:space="preserve">                   </w:t>
      </w:r>
      <w:r w:rsidRPr="00C84D50">
        <w:t>Nombre</w:t>
      </w:r>
      <w:r w:rsidR="00671519">
        <w:t xml:space="preserve"> </w:t>
      </w:r>
      <w:r w:rsidRPr="00C84D50">
        <w:t>/</w:t>
      </w:r>
      <w:r w:rsidR="00671519">
        <w:t xml:space="preserve"> </w:t>
      </w:r>
      <w:r w:rsidRPr="00C84D50">
        <w:t>Firma</w:t>
      </w:r>
      <w:r>
        <w:t xml:space="preserve">                                                          </w:t>
      </w:r>
      <w:r w:rsidR="00671519">
        <w:t xml:space="preserve">                               </w:t>
      </w:r>
      <w:r>
        <w:t xml:space="preserve"> </w:t>
      </w:r>
      <w:r w:rsidRPr="00C84D50">
        <w:t>Nombre</w:t>
      </w:r>
      <w:r w:rsidR="00671519">
        <w:t xml:space="preserve"> </w:t>
      </w:r>
      <w:r w:rsidRPr="00C84D50">
        <w:t>/</w:t>
      </w:r>
      <w:r w:rsidR="00671519">
        <w:t xml:space="preserve"> </w:t>
      </w:r>
      <w:r w:rsidRPr="00C84D50">
        <w:t>Firma</w:t>
      </w:r>
      <w:r>
        <w:t xml:space="preserve">                                                                                                  Nombre</w:t>
      </w:r>
      <w:r w:rsidR="00671519">
        <w:t xml:space="preserve"> </w:t>
      </w:r>
      <w:r>
        <w:t>/</w:t>
      </w:r>
      <w:r w:rsidR="00671519">
        <w:t xml:space="preserve"> </w:t>
      </w:r>
      <w:r>
        <w:t>Firma</w:t>
      </w:r>
    </w:p>
    <w:tbl>
      <w:tblPr>
        <w:tblStyle w:val="Tablaconcuadrcula"/>
        <w:tblpPr w:leftFromText="141" w:rightFromText="141" w:vertAnchor="text" w:horzAnchor="margin" w:tblpY="-79"/>
        <w:tblW w:w="17578" w:type="dxa"/>
        <w:tblLayout w:type="fixed"/>
        <w:tblLook w:val="04A0" w:firstRow="1" w:lastRow="0" w:firstColumn="1" w:lastColumn="0" w:noHBand="0" w:noVBand="1"/>
      </w:tblPr>
      <w:tblGrid>
        <w:gridCol w:w="5954"/>
        <w:gridCol w:w="1559"/>
        <w:gridCol w:w="284"/>
        <w:gridCol w:w="283"/>
        <w:gridCol w:w="284"/>
        <w:gridCol w:w="283"/>
        <w:gridCol w:w="284"/>
        <w:gridCol w:w="283"/>
        <w:gridCol w:w="284"/>
        <w:gridCol w:w="283"/>
        <w:gridCol w:w="284"/>
        <w:gridCol w:w="283"/>
        <w:gridCol w:w="279"/>
        <w:gridCol w:w="283"/>
        <w:gridCol w:w="998"/>
        <w:gridCol w:w="1134"/>
        <w:gridCol w:w="708"/>
        <w:gridCol w:w="3828"/>
      </w:tblGrid>
      <w:tr w:rsidR="00B03C72" w:rsidRPr="009141A5" w14:paraId="30C31258" w14:textId="77777777" w:rsidTr="00671519">
        <w:trPr>
          <w:trHeight w:val="232"/>
        </w:trPr>
        <w:tc>
          <w:tcPr>
            <w:tcW w:w="17578" w:type="dxa"/>
            <w:gridSpan w:val="18"/>
          </w:tcPr>
          <w:p w14:paraId="12D2819D" w14:textId="77777777" w:rsidR="00B03C72" w:rsidRPr="00671519" w:rsidRDefault="00B03C72" w:rsidP="00671519">
            <w:pPr>
              <w:jc w:val="center"/>
              <w:rPr>
                <w:rFonts w:ascii="Arial Narrow" w:hAnsi="Arial Narrow" w:cstheme="minorHAnsi"/>
                <w:sz w:val="24"/>
                <w:szCs w:val="24"/>
              </w:rPr>
            </w:pPr>
            <w:r w:rsidRPr="00671519">
              <w:rPr>
                <w:rFonts w:ascii="Arial Narrow" w:hAnsi="Arial Narrow" w:cstheme="minorHAnsi"/>
                <w:b/>
                <w:bCs/>
                <w:sz w:val="24"/>
                <w:szCs w:val="24"/>
              </w:rPr>
              <w:lastRenderedPageBreak/>
              <w:t>CALENDARIZACIÓN DE EJECUCION DE ACTIVIDADES</w:t>
            </w:r>
          </w:p>
        </w:tc>
      </w:tr>
      <w:tr w:rsidR="00003FB0" w:rsidRPr="009141A5" w14:paraId="6071F961" w14:textId="77777777" w:rsidTr="00975425">
        <w:trPr>
          <w:trHeight w:val="304"/>
        </w:trPr>
        <w:tc>
          <w:tcPr>
            <w:tcW w:w="10910" w:type="dxa"/>
            <w:gridSpan w:val="14"/>
          </w:tcPr>
          <w:p w14:paraId="46A3772F"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b/>
                <w:bCs/>
                <w:sz w:val="24"/>
                <w:szCs w:val="24"/>
              </w:rPr>
              <w:t xml:space="preserve">Componente 4.-  </w:t>
            </w:r>
            <w:r w:rsidRPr="00671519">
              <w:rPr>
                <w:rFonts w:ascii="Arial Narrow" w:hAnsi="Arial Narrow" w:cstheme="minorHAnsi"/>
                <w:color w:val="000000"/>
                <w:sz w:val="24"/>
                <w:szCs w:val="24"/>
              </w:rPr>
              <w:t xml:space="preserve"> Acciones realizadas para el mantenimiento y renovación de los espacios deportivos administrados por el COMUDE.</w:t>
            </w:r>
          </w:p>
        </w:tc>
        <w:tc>
          <w:tcPr>
            <w:tcW w:w="2840" w:type="dxa"/>
            <w:gridSpan w:val="3"/>
          </w:tcPr>
          <w:p w14:paraId="08202F47" w14:textId="77777777" w:rsidR="00003FB0" w:rsidRPr="00671519" w:rsidRDefault="00003FB0" w:rsidP="00671519">
            <w:pPr>
              <w:jc w:val="center"/>
              <w:rPr>
                <w:rFonts w:ascii="Arial Narrow" w:hAnsi="Arial Narrow" w:cstheme="minorHAnsi"/>
                <w:sz w:val="24"/>
                <w:szCs w:val="24"/>
              </w:rPr>
            </w:pPr>
            <w:r w:rsidRPr="00671519">
              <w:rPr>
                <w:rFonts w:ascii="Arial Narrow" w:hAnsi="Arial Narrow" w:cstheme="minorHAnsi"/>
                <w:b/>
                <w:bCs/>
                <w:sz w:val="24"/>
                <w:szCs w:val="24"/>
              </w:rPr>
              <w:t>SEMAFORIZACIÓN</w:t>
            </w:r>
          </w:p>
        </w:tc>
        <w:tc>
          <w:tcPr>
            <w:tcW w:w="3828" w:type="dxa"/>
            <w:vMerge w:val="restart"/>
          </w:tcPr>
          <w:p w14:paraId="55C26B2B" w14:textId="77777777" w:rsidR="00003FB0" w:rsidRDefault="00003FB0" w:rsidP="00003FB0">
            <w:pPr>
              <w:jc w:val="center"/>
              <w:rPr>
                <w:rFonts w:ascii="Arial Narrow" w:hAnsi="Arial Narrow" w:cstheme="minorHAnsi"/>
                <w:b/>
                <w:bCs/>
                <w:sz w:val="24"/>
                <w:szCs w:val="24"/>
              </w:rPr>
            </w:pPr>
          </w:p>
          <w:p w14:paraId="1E962930" w14:textId="77777777" w:rsidR="00003FB0" w:rsidRDefault="00003FB0" w:rsidP="00003FB0">
            <w:pPr>
              <w:jc w:val="center"/>
              <w:rPr>
                <w:rFonts w:ascii="Arial Narrow" w:hAnsi="Arial Narrow" w:cstheme="minorHAnsi"/>
                <w:b/>
                <w:bCs/>
                <w:sz w:val="24"/>
                <w:szCs w:val="24"/>
              </w:rPr>
            </w:pPr>
          </w:p>
          <w:p w14:paraId="01B6E4BE" w14:textId="77777777" w:rsidR="00003FB0" w:rsidRPr="00671519" w:rsidRDefault="00003FB0" w:rsidP="00003FB0">
            <w:pPr>
              <w:jc w:val="center"/>
              <w:rPr>
                <w:rFonts w:ascii="Arial Narrow" w:hAnsi="Arial Narrow" w:cstheme="minorHAnsi"/>
                <w:sz w:val="24"/>
                <w:szCs w:val="24"/>
              </w:rPr>
            </w:pPr>
            <w:r w:rsidRPr="00671519">
              <w:rPr>
                <w:rFonts w:ascii="Arial Narrow" w:hAnsi="Arial Narrow" w:cstheme="minorHAnsi"/>
                <w:b/>
                <w:bCs/>
                <w:sz w:val="24"/>
                <w:szCs w:val="24"/>
              </w:rPr>
              <w:t>Autoridad responsable</w:t>
            </w:r>
          </w:p>
        </w:tc>
      </w:tr>
      <w:tr w:rsidR="00003FB0" w:rsidRPr="009141A5" w14:paraId="357E8F19" w14:textId="77777777" w:rsidTr="005D0738">
        <w:trPr>
          <w:trHeight w:val="978"/>
        </w:trPr>
        <w:tc>
          <w:tcPr>
            <w:tcW w:w="5954" w:type="dxa"/>
          </w:tcPr>
          <w:p w14:paraId="0F78EC77"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Actividades</w:t>
            </w:r>
          </w:p>
        </w:tc>
        <w:tc>
          <w:tcPr>
            <w:tcW w:w="1559" w:type="dxa"/>
          </w:tcPr>
          <w:p w14:paraId="2D143CC4"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Programadas</w:t>
            </w:r>
          </w:p>
        </w:tc>
        <w:tc>
          <w:tcPr>
            <w:tcW w:w="284" w:type="dxa"/>
          </w:tcPr>
          <w:p w14:paraId="7C6BF322"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ENE</w:t>
            </w:r>
          </w:p>
        </w:tc>
        <w:tc>
          <w:tcPr>
            <w:tcW w:w="283" w:type="dxa"/>
          </w:tcPr>
          <w:p w14:paraId="545B4793"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FEB</w:t>
            </w:r>
          </w:p>
        </w:tc>
        <w:tc>
          <w:tcPr>
            <w:tcW w:w="284" w:type="dxa"/>
          </w:tcPr>
          <w:p w14:paraId="4CD5C5B7"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MAR</w:t>
            </w:r>
          </w:p>
        </w:tc>
        <w:tc>
          <w:tcPr>
            <w:tcW w:w="283" w:type="dxa"/>
          </w:tcPr>
          <w:p w14:paraId="400EEC3A"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ABR</w:t>
            </w:r>
          </w:p>
        </w:tc>
        <w:tc>
          <w:tcPr>
            <w:tcW w:w="284" w:type="dxa"/>
          </w:tcPr>
          <w:p w14:paraId="17893262"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MAY</w:t>
            </w:r>
          </w:p>
        </w:tc>
        <w:tc>
          <w:tcPr>
            <w:tcW w:w="283" w:type="dxa"/>
          </w:tcPr>
          <w:p w14:paraId="055E8DC1"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JUN</w:t>
            </w:r>
          </w:p>
        </w:tc>
        <w:tc>
          <w:tcPr>
            <w:tcW w:w="284" w:type="dxa"/>
          </w:tcPr>
          <w:p w14:paraId="1770E8C7"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JUL</w:t>
            </w:r>
          </w:p>
        </w:tc>
        <w:tc>
          <w:tcPr>
            <w:tcW w:w="283" w:type="dxa"/>
          </w:tcPr>
          <w:p w14:paraId="619ECE97"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AGO</w:t>
            </w:r>
          </w:p>
        </w:tc>
        <w:tc>
          <w:tcPr>
            <w:tcW w:w="284" w:type="dxa"/>
          </w:tcPr>
          <w:p w14:paraId="24686ED1"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SEP</w:t>
            </w:r>
          </w:p>
        </w:tc>
        <w:tc>
          <w:tcPr>
            <w:tcW w:w="283" w:type="dxa"/>
          </w:tcPr>
          <w:p w14:paraId="55701A59"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OCT</w:t>
            </w:r>
          </w:p>
        </w:tc>
        <w:tc>
          <w:tcPr>
            <w:tcW w:w="279" w:type="dxa"/>
          </w:tcPr>
          <w:p w14:paraId="48AF9AAE"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NOV</w:t>
            </w:r>
          </w:p>
        </w:tc>
        <w:tc>
          <w:tcPr>
            <w:tcW w:w="283" w:type="dxa"/>
          </w:tcPr>
          <w:p w14:paraId="13CDD098" w14:textId="77777777" w:rsidR="00003FB0" w:rsidRPr="00671519" w:rsidRDefault="00003FB0" w:rsidP="00671519">
            <w:pPr>
              <w:rPr>
                <w:rFonts w:ascii="Arial Narrow" w:hAnsi="Arial Narrow" w:cstheme="minorHAnsi"/>
                <w:sz w:val="24"/>
                <w:szCs w:val="24"/>
              </w:rPr>
            </w:pPr>
            <w:r w:rsidRPr="00671519">
              <w:rPr>
                <w:rFonts w:ascii="Arial Narrow" w:hAnsi="Arial Narrow" w:cstheme="minorHAnsi"/>
                <w:sz w:val="24"/>
                <w:szCs w:val="24"/>
              </w:rPr>
              <w:t>DIC</w:t>
            </w:r>
          </w:p>
        </w:tc>
        <w:tc>
          <w:tcPr>
            <w:tcW w:w="998" w:type="dxa"/>
            <w:shd w:val="clear" w:color="auto" w:fill="92D050"/>
          </w:tcPr>
          <w:p w14:paraId="59C8005A" w14:textId="77777777" w:rsidR="00003FB0" w:rsidRPr="00671519" w:rsidRDefault="00003FB0" w:rsidP="005D0738">
            <w:pPr>
              <w:jc w:val="center"/>
              <w:rPr>
                <w:rFonts w:ascii="Arial Narrow" w:hAnsi="Arial Narrow" w:cstheme="minorHAnsi"/>
                <w:sz w:val="24"/>
                <w:szCs w:val="24"/>
              </w:rPr>
            </w:pPr>
            <w:r w:rsidRPr="00671519">
              <w:rPr>
                <w:rFonts w:ascii="Arial Narrow" w:hAnsi="Arial Narrow" w:cstheme="minorHAnsi"/>
                <w:sz w:val="24"/>
                <w:szCs w:val="24"/>
              </w:rPr>
              <w:t>Verde</w:t>
            </w:r>
          </w:p>
        </w:tc>
        <w:tc>
          <w:tcPr>
            <w:tcW w:w="1134" w:type="dxa"/>
            <w:shd w:val="clear" w:color="auto" w:fill="FFFF00"/>
          </w:tcPr>
          <w:p w14:paraId="68C2722E" w14:textId="77777777" w:rsidR="00003FB0" w:rsidRPr="00671519" w:rsidRDefault="00003FB0" w:rsidP="005D0738">
            <w:pPr>
              <w:jc w:val="center"/>
              <w:rPr>
                <w:rFonts w:ascii="Arial Narrow" w:hAnsi="Arial Narrow" w:cstheme="minorHAnsi"/>
                <w:sz w:val="24"/>
                <w:szCs w:val="24"/>
              </w:rPr>
            </w:pPr>
            <w:r w:rsidRPr="00671519">
              <w:rPr>
                <w:rFonts w:ascii="Arial Narrow" w:hAnsi="Arial Narrow" w:cstheme="minorHAnsi"/>
                <w:sz w:val="24"/>
                <w:szCs w:val="24"/>
              </w:rPr>
              <w:t>Amarillo</w:t>
            </w:r>
          </w:p>
        </w:tc>
        <w:tc>
          <w:tcPr>
            <w:tcW w:w="708" w:type="dxa"/>
            <w:shd w:val="clear" w:color="auto" w:fill="FF0000"/>
          </w:tcPr>
          <w:p w14:paraId="06A347B9" w14:textId="77777777" w:rsidR="00003FB0" w:rsidRPr="00671519" w:rsidRDefault="00003FB0" w:rsidP="005D0738">
            <w:pPr>
              <w:jc w:val="center"/>
              <w:rPr>
                <w:rFonts w:ascii="Arial Narrow" w:hAnsi="Arial Narrow" w:cstheme="minorHAnsi"/>
                <w:sz w:val="24"/>
                <w:szCs w:val="24"/>
              </w:rPr>
            </w:pPr>
            <w:r w:rsidRPr="00671519">
              <w:rPr>
                <w:rFonts w:ascii="Arial Narrow" w:hAnsi="Arial Narrow" w:cstheme="minorHAnsi"/>
                <w:sz w:val="24"/>
                <w:szCs w:val="24"/>
              </w:rPr>
              <w:t>Rojo</w:t>
            </w:r>
          </w:p>
        </w:tc>
        <w:tc>
          <w:tcPr>
            <w:tcW w:w="3828" w:type="dxa"/>
            <w:vMerge/>
          </w:tcPr>
          <w:p w14:paraId="41034518" w14:textId="77777777" w:rsidR="00003FB0" w:rsidRPr="00671519" w:rsidRDefault="00003FB0" w:rsidP="00671519">
            <w:pPr>
              <w:rPr>
                <w:rFonts w:ascii="Arial Narrow" w:hAnsi="Arial Narrow" w:cstheme="minorHAnsi"/>
                <w:sz w:val="24"/>
                <w:szCs w:val="24"/>
              </w:rPr>
            </w:pPr>
          </w:p>
        </w:tc>
      </w:tr>
      <w:tr w:rsidR="00B03C72" w:rsidRPr="009141A5" w14:paraId="4AA01A39" w14:textId="77777777" w:rsidTr="005D0738">
        <w:trPr>
          <w:trHeight w:val="304"/>
        </w:trPr>
        <w:tc>
          <w:tcPr>
            <w:tcW w:w="5954" w:type="dxa"/>
          </w:tcPr>
          <w:p w14:paraId="534482B4" w14:textId="77777777" w:rsidR="00B03C72" w:rsidRPr="00671519" w:rsidRDefault="00B03C72" w:rsidP="00671519">
            <w:pPr>
              <w:rPr>
                <w:rFonts w:ascii="Arial Narrow" w:hAnsi="Arial Narrow" w:cstheme="minorHAnsi"/>
                <w:sz w:val="24"/>
                <w:szCs w:val="24"/>
              </w:rPr>
            </w:pPr>
            <w:r w:rsidRPr="00671519">
              <w:rPr>
                <w:rFonts w:ascii="Arial Narrow" w:eastAsia="Arial Unicode MS" w:hAnsi="Arial Narrow" w:cs="Arial Unicode MS"/>
                <w:sz w:val="24"/>
                <w:szCs w:val="24"/>
              </w:rPr>
              <w:t>Dar mantenimiento a las instalaciones deportivas y Generales y Técnicas gobernadas por el COMUDE.</w:t>
            </w:r>
          </w:p>
        </w:tc>
        <w:tc>
          <w:tcPr>
            <w:tcW w:w="1559" w:type="dxa"/>
          </w:tcPr>
          <w:p w14:paraId="06571E51" w14:textId="77777777" w:rsidR="00B03C72" w:rsidRPr="00671519" w:rsidRDefault="00B03C72" w:rsidP="00671519">
            <w:pPr>
              <w:jc w:val="center"/>
              <w:rPr>
                <w:rFonts w:ascii="Arial Narrow" w:hAnsi="Arial Narrow" w:cstheme="minorHAnsi"/>
                <w:sz w:val="24"/>
                <w:szCs w:val="24"/>
              </w:rPr>
            </w:pPr>
            <w:r w:rsidRPr="00671519">
              <w:rPr>
                <w:rFonts w:ascii="Arial Narrow" w:hAnsi="Arial Narrow" w:cstheme="minorHAnsi"/>
                <w:sz w:val="24"/>
                <w:szCs w:val="24"/>
              </w:rPr>
              <w:t>52</w:t>
            </w:r>
          </w:p>
        </w:tc>
        <w:tc>
          <w:tcPr>
            <w:tcW w:w="284" w:type="dxa"/>
            <w:shd w:val="clear" w:color="auto" w:fill="92D050"/>
          </w:tcPr>
          <w:p w14:paraId="5732C49E"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51ADCE45"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4" w:type="dxa"/>
            <w:shd w:val="clear" w:color="auto" w:fill="DEEAF6" w:themeFill="accent5" w:themeFillTint="33"/>
          </w:tcPr>
          <w:p w14:paraId="13CF03FC"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07D8A900"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4" w:type="dxa"/>
            <w:shd w:val="clear" w:color="auto" w:fill="DEEAF6" w:themeFill="accent5" w:themeFillTint="33"/>
          </w:tcPr>
          <w:p w14:paraId="1DD81F4C"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0735663A"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4" w:type="dxa"/>
            <w:shd w:val="clear" w:color="auto" w:fill="DEEAF6" w:themeFill="accent5" w:themeFillTint="33"/>
          </w:tcPr>
          <w:p w14:paraId="269F7AB7"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4F33886F"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4" w:type="dxa"/>
            <w:shd w:val="clear" w:color="auto" w:fill="DEEAF6" w:themeFill="accent5" w:themeFillTint="33"/>
          </w:tcPr>
          <w:p w14:paraId="0705EEE2"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09A9FE71"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79" w:type="dxa"/>
            <w:shd w:val="clear" w:color="auto" w:fill="DEEAF6" w:themeFill="accent5" w:themeFillTint="33"/>
          </w:tcPr>
          <w:p w14:paraId="5992DA37"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71CA4D6A"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998" w:type="dxa"/>
            <w:shd w:val="clear" w:color="auto" w:fill="92D050"/>
          </w:tcPr>
          <w:p w14:paraId="7908C8C0" w14:textId="77777777" w:rsidR="00B03C72" w:rsidRPr="00671519" w:rsidRDefault="005D0738" w:rsidP="005D0738">
            <w:pPr>
              <w:jc w:val="center"/>
              <w:rPr>
                <w:rFonts w:ascii="Arial Narrow" w:hAnsi="Arial Narrow" w:cstheme="minorHAnsi"/>
                <w:sz w:val="24"/>
                <w:szCs w:val="24"/>
              </w:rPr>
            </w:pPr>
            <w:r>
              <w:rPr>
                <w:rFonts w:ascii="Arial Narrow" w:hAnsi="Arial Narrow" w:cstheme="minorHAnsi"/>
                <w:sz w:val="24"/>
                <w:szCs w:val="24"/>
              </w:rPr>
              <w:t>4</w:t>
            </w:r>
          </w:p>
        </w:tc>
        <w:tc>
          <w:tcPr>
            <w:tcW w:w="1134" w:type="dxa"/>
          </w:tcPr>
          <w:p w14:paraId="610A67A8" w14:textId="77777777" w:rsidR="00B03C72" w:rsidRPr="00671519" w:rsidRDefault="00B03C72" w:rsidP="00671519">
            <w:pPr>
              <w:rPr>
                <w:rFonts w:ascii="Arial Narrow" w:hAnsi="Arial Narrow" w:cstheme="minorHAnsi"/>
                <w:sz w:val="24"/>
                <w:szCs w:val="24"/>
              </w:rPr>
            </w:pPr>
          </w:p>
        </w:tc>
        <w:tc>
          <w:tcPr>
            <w:tcW w:w="708" w:type="dxa"/>
          </w:tcPr>
          <w:p w14:paraId="67378640" w14:textId="77777777" w:rsidR="00B03C72" w:rsidRPr="00671519" w:rsidRDefault="00B03C72" w:rsidP="00671519">
            <w:pPr>
              <w:rPr>
                <w:rFonts w:ascii="Arial Narrow" w:hAnsi="Arial Narrow" w:cstheme="minorHAnsi"/>
                <w:sz w:val="24"/>
                <w:szCs w:val="24"/>
              </w:rPr>
            </w:pPr>
          </w:p>
        </w:tc>
        <w:tc>
          <w:tcPr>
            <w:tcW w:w="3828" w:type="dxa"/>
          </w:tcPr>
          <w:p w14:paraId="58262681" w14:textId="77777777" w:rsidR="00B03C72" w:rsidRPr="00671519" w:rsidRDefault="00003FB0" w:rsidP="00671519">
            <w:pPr>
              <w:rPr>
                <w:rFonts w:ascii="Arial Narrow" w:hAnsi="Arial Narrow" w:cstheme="minorHAnsi"/>
                <w:sz w:val="24"/>
                <w:szCs w:val="24"/>
              </w:rPr>
            </w:pPr>
            <w:r>
              <w:rPr>
                <w:rFonts w:ascii="Arial Narrow" w:hAnsi="Arial Narrow" w:cstheme="minorHAnsi"/>
                <w:sz w:val="24"/>
                <w:szCs w:val="24"/>
              </w:rPr>
              <w:t xml:space="preserve">Mantenimiento / Subdirección General </w:t>
            </w:r>
            <w:r w:rsidR="00694D00">
              <w:rPr>
                <w:rFonts w:ascii="Arial Narrow" w:hAnsi="Arial Narrow" w:cstheme="minorHAnsi"/>
                <w:sz w:val="24"/>
                <w:szCs w:val="24"/>
              </w:rPr>
              <w:t xml:space="preserve">/ Coordinación de Planeación. </w:t>
            </w:r>
          </w:p>
        </w:tc>
      </w:tr>
      <w:tr w:rsidR="00B03C72" w:rsidRPr="009141A5" w14:paraId="7D1EF911" w14:textId="77777777" w:rsidTr="005D0738">
        <w:trPr>
          <w:trHeight w:val="322"/>
        </w:trPr>
        <w:tc>
          <w:tcPr>
            <w:tcW w:w="5954" w:type="dxa"/>
          </w:tcPr>
          <w:p w14:paraId="7B1AE41B" w14:textId="77777777" w:rsidR="00B03C72" w:rsidRPr="00671519" w:rsidRDefault="00B03C72" w:rsidP="00671519">
            <w:pPr>
              <w:rPr>
                <w:rFonts w:ascii="Arial Narrow" w:hAnsi="Arial Narrow" w:cstheme="minorHAnsi"/>
                <w:sz w:val="24"/>
                <w:szCs w:val="24"/>
              </w:rPr>
            </w:pPr>
            <w:r w:rsidRPr="00671519">
              <w:rPr>
                <w:rFonts w:ascii="Arial Narrow" w:eastAsia="Arial Unicode MS" w:hAnsi="Arial Narrow" w:cs="Arial Unicode MS"/>
                <w:sz w:val="24"/>
                <w:szCs w:val="24"/>
              </w:rPr>
              <w:t>Mantener Limpias y desinfectadas las Instalaciones Deportivas y Generales del COMUDE.</w:t>
            </w:r>
          </w:p>
        </w:tc>
        <w:tc>
          <w:tcPr>
            <w:tcW w:w="1559" w:type="dxa"/>
          </w:tcPr>
          <w:p w14:paraId="51ADD31F" w14:textId="77777777" w:rsidR="00B03C72" w:rsidRPr="00671519" w:rsidRDefault="00B03C72" w:rsidP="00671519">
            <w:pPr>
              <w:jc w:val="center"/>
              <w:rPr>
                <w:rFonts w:ascii="Arial Narrow" w:hAnsi="Arial Narrow" w:cstheme="minorHAnsi"/>
                <w:sz w:val="24"/>
                <w:szCs w:val="24"/>
              </w:rPr>
            </w:pPr>
            <w:r w:rsidRPr="00671519">
              <w:rPr>
                <w:rFonts w:ascii="Arial Narrow" w:hAnsi="Arial Narrow" w:cstheme="minorHAnsi"/>
                <w:sz w:val="24"/>
                <w:szCs w:val="24"/>
              </w:rPr>
              <w:t>52</w:t>
            </w:r>
          </w:p>
        </w:tc>
        <w:tc>
          <w:tcPr>
            <w:tcW w:w="284" w:type="dxa"/>
            <w:shd w:val="clear" w:color="auto" w:fill="92D050"/>
          </w:tcPr>
          <w:p w14:paraId="14893B15"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6FAC60E7"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4" w:type="dxa"/>
            <w:shd w:val="clear" w:color="auto" w:fill="DEEAF6" w:themeFill="accent5" w:themeFillTint="33"/>
          </w:tcPr>
          <w:p w14:paraId="430E7AAC"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1D8502F6"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4" w:type="dxa"/>
            <w:shd w:val="clear" w:color="auto" w:fill="DEEAF6" w:themeFill="accent5" w:themeFillTint="33"/>
          </w:tcPr>
          <w:p w14:paraId="12CF4F1E"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361AEAC5"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4" w:type="dxa"/>
            <w:shd w:val="clear" w:color="auto" w:fill="DEEAF6" w:themeFill="accent5" w:themeFillTint="33"/>
          </w:tcPr>
          <w:p w14:paraId="41AD5C3C"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32B84D61"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4" w:type="dxa"/>
            <w:shd w:val="clear" w:color="auto" w:fill="DEEAF6" w:themeFill="accent5" w:themeFillTint="33"/>
          </w:tcPr>
          <w:p w14:paraId="637D4513"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57CFC4A4"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79" w:type="dxa"/>
            <w:shd w:val="clear" w:color="auto" w:fill="DEEAF6" w:themeFill="accent5" w:themeFillTint="33"/>
          </w:tcPr>
          <w:p w14:paraId="58B7A024"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283" w:type="dxa"/>
            <w:shd w:val="clear" w:color="auto" w:fill="DEEAF6" w:themeFill="accent5" w:themeFillTint="33"/>
          </w:tcPr>
          <w:p w14:paraId="178779BF" w14:textId="77777777" w:rsidR="00B03C72" w:rsidRPr="00671519" w:rsidRDefault="00B03C72" w:rsidP="00671519">
            <w:pPr>
              <w:rPr>
                <w:rFonts w:ascii="Arial Narrow" w:hAnsi="Arial Narrow" w:cstheme="minorHAnsi"/>
                <w:sz w:val="24"/>
                <w:szCs w:val="24"/>
              </w:rPr>
            </w:pPr>
            <w:r w:rsidRPr="00671519">
              <w:rPr>
                <w:rFonts w:ascii="Arial Narrow" w:hAnsi="Arial Narrow" w:cstheme="minorHAnsi"/>
                <w:sz w:val="24"/>
                <w:szCs w:val="24"/>
              </w:rPr>
              <w:t>4</w:t>
            </w:r>
          </w:p>
        </w:tc>
        <w:tc>
          <w:tcPr>
            <w:tcW w:w="998" w:type="dxa"/>
            <w:shd w:val="clear" w:color="auto" w:fill="92D050"/>
          </w:tcPr>
          <w:p w14:paraId="435640BF" w14:textId="77777777" w:rsidR="00B03C72" w:rsidRPr="00671519" w:rsidRDefault="005D0738" w:rsidP="005D0738">
            <w:pPr>
              <w:jc w:val="center"/>
              <w:rPr>
                <w:rFonts w:ascii="Arial Narrow" w:hAnsi="Arial Narrow" w:cstheme="minorHAnsi"/>
                <w:sz w:val="24"/>
                <w:szCs w:val="24"/>
              </w:rPr>
            </w:pPr>
            <w:r>
              <w:rPr>
                <w:rFonts w:ascii="Arial Narrow" w:hAnsi="Arial Narrow" w:cstheme="minorHAnsi"/>
                <w:sz w:val="24"/>
                <w:szCs w:val="24"/>
              </w:rPr>
              <w:t>4</w:t>
            </w:r>
          </w:p>
        </w:tc>
        <w:tc>
          <w:tcPr>
            <w:tcW w:w="1134" w:type="dxa"/>
          </w:tcPr>
          <w:p w14:paraId="5EFEA73E" w14:textId="77777777" w:rsidR="00B03C72" w:rsidRPr="00671519" w:rsidRDefault="00B03C72" w:rsidP="00671519">
            <w:pPr>
              <w:rPr>
                <w:rFonts w:ascii="Arial Narrow" w:hAnsi="Arial Narrow" w:cstheme="minorHAnsi"/>
                <w:sz w:val="24"/>
                <w:szCs w:val="24"/>
              </w:rPr>
            </w:pPr>
          </w:p>
        </w:tc>
        <w:tc>
          <w:tcPr>
            <w:tcW w:w="708" w:type="dxa"/>
          </w:tcPr>
          <w:p w14:paraId="6A62D6C7" w14:textId="77777777" w:rsidR="00B03C72" w:rsidRPr="00671519" w:rsidRDefault="00B03C72" w:rsidP="00671519">
            <w:pPr>
              <w:rPr>
                <w:rFonts w:ascii="Arial Narrow" w:hAnsi="Arial Narrow" w:cstheme="minorHAnsi"/>
                <w:sz w:val="24"/>
                <w:szCs w:val="24"/>
              </w:rPr>
            </w:pPr>
          </w:p>
        </w:tc>
        <w:tc>
          <w:tcPr>
            <w:tcW w:w="3828" w:type="dxa"/>
          </w:tcPr>
          <w:p w14:paraId="6CD687A7" w14:textId="77777777" w:rsidR="00B03C72" w:rsidRPr="00671519" w:rsidRDefault="00694D00" w:rsidP="00671519">
            <w:pPr>
              <w:rPr>
                <w:rFonts w:ascii="Arial Narrow" w:hAnsi="Arial Narrow" w:cstheme="minorHAnsi"/>
                <w:sz w:val="24"/>
                <w:szCs w:val="24"/>
              </w:rPr>
            </w:pPr>
            <w:r>
              <w:rPr>
                <w:rFonts w:ascii="Arial Narrow" w:hAnsi="Arial Narrow" w:cstheme="minorHAnsi"/>
                <w:sz w:val="24"/>
                <w:szCs w:val="24"/>
              </w:rPr>
              <w:t>Mantenimiento / Subdirección General / Coordinación de Planeación.</w:t>
            </w:r>
          </w:p>
        </w:tc>
      </w:tr>
      <w:tr w:rsidR="00896233" w:rsidRPr="009141A5" w14:paraId="30DDDD14" w14:textId="77777777" w:rsidTr="00671519">
        <w:trPr>
          <w:trHeight w:val="304"/>
        </w:trPr>
        <w:tc>
          <w:tcPr>
            <w:tcW w:w="5954" w:type="dxa"/>
          </w:tcPr>
          <w:p w14:paraId="2845F47E" w14:textId="77777777" w:rsidR="00896233" w:rsidRPr="00671519" w:rsidRDefault="00896233" w:rsidP="00671519">
            <w:pPr>
              <w:rPr>
                <w:rFonts w:ascii="Arial Narrow" w:hAnsi="Arial Narrow" w:cstheme="minorHAnsi"/>
                <w:sz w:val="24"/>
                <w:szCs w:val="24"/>
              </w:rPr>
            </w:pPr>
            <w:r w:rsidRPr="00671519">
              <w:rPr>
                <w:rFonts w:ascii="Arial Narrow" w:eastAsia="Arial Unicode MS" w:hAnsi="Arial Narrow" w:cs="Arial Unicode MS"/>
                <w:sz w:val="24"/>
                <w:szCs w:val="24"/>
              </w:rPr>
              <w:t>Instalación de luminarias led solares en la Unidad deportiva Alfonso Díaz Santos y Campana industrial Led para el Polideportivo con la finalidad de ahorrar energía eléctrica.</w:t>
            </w:r>
          </w:p>
        </w:tc>
        <w:tc>
          <w:tcPr>
            <w:tcW w:w="1559" w:type="dxa"/>
          </w:tcPr>
          <w:p w14:paraId="1EC14E3B" w14:textId="77777777" w:rsidR="00896233" w:rsidRPr="00671519" w:rsidRDefault="00896233" w:rsidP="00671519">
            <w:pPr>
              <w:jc w:val="center"/>
              <w:rPr>
                <w:rFonts w:ascii="Arial Narrow" w:hAnsi="Arial Narrow" w:cstheme="minorHAnsi"/>
                <w:sz w:val="24"/>
                <w:szCs w:val="24"/>
              </w:rPr>
            </w:pPr>
            <w:r w:rsidRPr="00671519">
              <w:rPr>
                <w:rFonts w:ascii="Arial Narrow" w:hAnsi="Arial Narrow" w:cstheme="minorHAnsi"/>
                <w:sz w:val="24"/>
                <w:szCs w:val="24"/>
              </w:rPr>
              <w:t>1</w:t>
            </w:r>
          </w:p>
        </w:tc>
        <w:tc>
          <w:tcPr>
            <w:tcW w:w="284" w:type="dxa"/>
          </w:tcPr>
          <w:p w14:paraId="78E2F9B5" w14:textId="77777777" w:rsidR="00896233" w:rsidRPr="00671519" w:rsidRDefault="00896233" w:rsidP="00671519">
            <w:pPr>
              <w:rPr>
                <w:rFonts w:ascii="Arial Narrow" w:hAnsi="Arial Narrow" w:cstheme="minorHAnsi"/>
                <w:sz w:val="24"/>
                <w:szCs w:val="24"/>
              </w:rPr>
            </w:pPr>
          </w:p>
        </w:tc>
        <w:tc>
          <w:tcPr>
            <w:tcW w:w="283" w:type="dxa"/>
            <w:shd w:val="clear" w:color="auto" w:fill="FFFFFF" w:themeFill="background1"/>
          </w:tcPr>
          <w:p w14:paraId="36929183" w14:textId="77777777" w:rsidR="00896233" w:rsidRPr="00671519" w:rsidRDefault="00896233" w:rsidP="00671519">
            <w:pPr>
              <w:rPr>
                <w:rFonts w:ascii="Arial Narrow" w:hAnsi="Arial Narrow" w:cstheme="minorHAnsi"/>
                <w:sz w:val="24"/>
                <w:szCs w:val="24"/>
              </w:rPr>
            </w:pPr>
          </w:p>
        </w:tc>
        <w:tc>
          <w:tcPr>
            <w:tcW w:w="567" w:type="dxa"/>
            <w:gridSpan w:val="2"/>
            <w:shd w:val="clear" w:color="auto" w:fill="DEEAF6" w:themeFill="accent5" w:themeFillTint="33"/>
          </w:tcPr>
          <w:p w14:paraId="2FE512B3" w14:textId="77777777" w:rsidR="00896233" w:rsidRPr="00671519" w:rsidRDefault="00896233" w:rsidP="00896233">
            <w:pPr>
              <w:jc w:val="center"/>
              <w:rPr>
                <w:rFonts w:ascii="Arial Narrow" w:hAnsi="Arial Narrow" w:cstheme="minorHAnsi"/>
                <w:sz w:val="24"/>
                <w:szCs w:val="24"/>
              </w:rPr>
            </w:pPr>
            <w:r w:rsidRPr="00671519">
              <w:rPr>
                <w:rFonts w:ascii="Arial Narrow" w:hAnsi="Arial Narrow" w:cstheme="minorHAnsi"/>
                <w:sz w:val="24"/>
                <w:szCs w:val="24"/>
              </w:rPr>
              <w:t>1</w:t>
            </w:r>
          </w:p>
        </w:tc>
        <w:tc>
          <w:tcPr>
            <w:tcW w:w="284" w:type="dxa"/>
          </w:tcPr>
          <w:p w14:paraId="020B3B24" w14:textId="77777777" w:rsidR="00896233" w:rsidRPr="00671519" w:rsidRDefault="00896233" w:rsidP="00671519">
            <w:pPr>
              <w:rPr>
                <w:rFonts w:ascii="Arial Narrow" w:hAnsi="Arial Narrow" w:cstheme="minorHAnsi"/>
                <w:sz w:val="24"/>
                <w:szCs w:val="24"/>
              </w:rPr>
            </w:pPr>
          </w:p>
        </w:tc>
        <w:tc>
          <w:tcPr>
            <w:tcW w:w="283" w:type="dxa"/>
          </w:tcPr>
          <w:p w14:paraId="03E88CF4" w14:textId="77777777" w:rsidR="00896233" w:rsidRPr="00671519" w:rsidRDefault="00896233" w:rsidP="00671519">
            <w:pPr>
              <w:rPr>
                <w:rFonts w:ascii="Arial Narrow" w:hAnsi="Arial Narrow" w:cstheme="minorHAnsi"/>
                <w:sz w:val="24"/>
                <w:szCs w:val="24"/>
              </w:rPr>
            </w:pPr>
          </w:p>
        </w:tc>
        <w:tc>
          <w:tcPr>
            <w:tcW w:w="284" w:type="dxa"/>
          </w:tcPr>
          <w:p w14:paraId="0B741AF4" w14:textId="77777777" w:rsidR="00896233" w:rsidRPr="00671519" w:rsidRDefault="00896233" w:rsidP="00671519">
            <w:pPr>
              <w:rPr>
                <w:rFonts w:ascii="Arial Narrow" w:hAnsi="Arial Narrow" w:cstheme="minorHAnsi"/>
                <w:sz w:val="24"/>
                <w:szCs w:val="24"/>
              </w:rPr>
            </w:pPr>
          </w:p>
        </w:tc>
        <w:tc>
          <w:tcPr>
            <w:tcW w:w="283" w:type="dxa"/>
          </w:tcPr>
          <w:p w14:paraId="003AB07E" w14:textId="77777777" w:rsidR="00896233" w:rsidRPr="00671519" w:rsidRDefault="00896233" w:rsidP="00671519">
            <w:pPr>
              <w:rPr>
                <w:rFonts w:ascii="Arial Narrow" w:hAnsi="Arial Narrow" w:cstheme="minorHAnsi"/>
                <w:sz w:val="24"/>
                <w:szCs w:val="24"/>
              </w:rPr>
            </w:pPr>
          </w:p>
        </w:tc>
        <w:tc>
          <w:tcPr>
            <w:tcW w:w="284" w:type="dxa"/>
          </w:tcPr>
          <w:p w14:paraId="66917C49" w14:textId="77777777" w:rsidR="00896233" w:rsidRPr="00671519" w:rsidRDefault="00896233" w:rsidP="00671519">
            <w:pPr>
              <w:rPr>
                <w:rFonts w:ascii="Arial Narrow" w:hAnsi="Arial Narrow" w:cstheme="minorHAnsi"/>
                <w:sz w:val="24"/>
                <w:szCs w:val="24"/>
              </w:rPr>
            </w:pPr>
          </w:p>
        </w:tc>
        <w:tc>
          <w:tcPr>
            <w:tcW w:w="283" w:type="dxa"/>
          </w:tcPr>
          <w:p w14:paraId="7659DD64" w14:textId="77777777" w:rsidR="00896233" w:rsidRPr="00671519" w:rsidRDefault="00896233" w:rsidP="00671519">
            <w:pPr>
              <w:rPr>
                <w:rFonts w:ascii="Arial Narrow" w:hAnsi="Arial Narrow" w:cstheme="minorHAnsi"/>
                <w:sz w:val="24"/>
                <w:szCs w:val="24"/>
              </w:rPr>
            </w:pPr>
          </w:p>
        </w:tc>
        <w:tc>
          <w:tcPr>
            <w:tcW w:w="279" w:type="dxa"/>
          </w:tcPr>
          <w:p w14:paraId="708F3F4F" w14:textId="77777777" w:rsidR="00896233" w:rsidRPr="00671519" w:rsidRDefault="00896233" w:rsidP="00671519">
            <w:pPr>
              <w:rPr>
                <w:rFonts w:ascii="Arial Narrow" w:hAnsi="Arial Narrow" w:cstheme="minorHAnsi"/>
                <w:sz w:val="24"/>
                <w:szCs w:val="24"/>
              </w:rPr>
            </w:pPr>
          </w:p>
        </w:tc>
        <w:tc>
          <w:tcPr>
            <w:tcW w:w="283" w:type="dxa"/>
          </w:tcPr>
          <w:p w14:paraId="427CAED0" w14:textId="77777777" w:rsidR="00896233" w:rsidRPr="00671519" w:rsidRDefault="00896233" w:rsidP="00671519">
            <w:pPr>
              <w:rPr>
                <w:rFonts w:ascii="Arial Narrow" w:hAnsi="Arial Narrow" w:cstheme="minorHAnsi"/>
                <w:sz w:val="24"/>
                <w:szCs w:val="24"/>
              </w:rPr>
            </w:pPr>
          </w:p>
        </w:tc>
        <w:tc>
          <w:tcPr>
            <w:tcW w:w="998" w:type="dxa"/>
          </w:tcPr>
          <w:p w14:paraId="444B37CE" w14:textId="77777777" w:rsidR="00896233" w:rsidRPr="00671519" w:rsidRDefault="00896233" w:rsidP="00671519">
            <w:pPr>
              <w:rPr>
                <w:rFonts w:ascii="Arial Narrow" w:hAnsi="Arial Narrow" w:cstheme="minorHAnsi"/>
                <w:sz w:val="24"/>
                <w:szCs w:val="24"/>
              </w:rPr>
            </w:pPr>
          </w:p>
        </w:tc>
        <w:tc>
          <w:tcPr>
            <w:tcW w:w="1134" w:type="dxa"/>
          </w:tcPr>
          <w:p w14:paraId="14A8B64D" w14:textId="77777777" w:rsidR="00896233" w:rsidRPr="00671519" w:rsidRDefault="00896233" w:rsidP="00671519">
            <w:pPr>
              <w:rPr>
                <w:rFonts w:ascii="Arial Narrow" w:hAnsi="Arial Narrow" w:cstheme="minorHAnsi"/>
                <w:sz w:val="24"/>
                <w:szCs w:val="24"/>
              </w:rPr>
            </w:pPr>
          </w:p>
        </w:tc>
        <w:tc>
          <w:tcPr>
            <w:tcW w:w="708" w:type="dxa"/>
          </w:tcPr>
          <w:p w14:paraId="276660FF" w14:textId="77777777" w:rsidR="00896233" w:rsidRPr="00671519" w:rsidRDefault="00896233" w:rsidP="00671519">
            <w:pPr>
              <w:rPr>
                <w:rFonts w:ascii="Arial Narrow" w:hAnsi="Arial Narrow" w:cstheme="minorHAnsi"/>
                <w:sz w:val="24"/>
                <w:szCs w:val="24"/>
              </w:rPr>
            </w:pPr>
          </w:p>
        </w:tc>
        <w:tc>
          <w:tcPr>
            <w:tcW w:w="3828" w:type="dxa"/>
          </w:tcPr>
          <w:p w14:paraId="1DA3D2E2" w14:textId="77777777" w:rsidR="00896233" w:rsidRPr="00671519" w:rsidRDefault="00694D00" w:rsidP="00671519">
            <w:pPr>
              <w:rPr>
                <w:rFonts w:ascii="Arial Narrow" w:hAnsi="Arial Narrow" w:cstheme="minorHAnsi"/>
                <w:sz w:val="24"/>
                <w:szCs w:val="24"/>
              </w:rPr>
            </w:pPr>
            <w:r>
              <w:rPr>
                <w:rFonts w:ascii="Arial Narrow" w:hAnsi="Arial Narrow" w:cstheme="minorHAnsi"/>
                <w:sz w:val="24"/>
                <w:szCs w:val="24"/>
              </w:rPr>
              <w:t>Mantenimiento / Administración y Finanzas / Subdirección General / Coordinación de Planeación.</w:t>
            </w:r>
          </w:p>
        </w:tc>
      </w:tr>
      <w:tr w:rsidR="00896233" w:rsidRPr="009141A5" w14:paraId="287DF411" w14:textId="77777777" w:rsidTr="00671519">
        <w:trPr>
          <w:trHeight w:val="304"/>
        </w:trPr>
        <w:tc>
          <w:tcPr>
            <w:tcW w:w="5954" w:type="dxa"/>
          </w:tcPr>
          <w:p w14:paraId="4A770BDA" w14:textId="77777777" w:rsidR="00896233" w:rsidRPr="00671519" w:rsidRDefault="00896233" w:rsidP="00671519">
            <w:pPr>
              <w:rPr>
                <w:rFonts w:ascii="Arial Narrow" w:eastAsia="Arial Unicode MS" w:hAnsi="Arial Narrow" w:cs="Arial Unicode MS"/>
                <w:sz w:val="24"/>
                <w:szCs w:val="24"/>
              </w:rPr>
            </w:pPr>
            <w:r w:rsidRPr="00671519">
              <w:rPr>
                <w:rFonts w:ascii="Arial Narrow" w:eastAsia="Arial Unicode MS" w:hAnsi="Arial Narrow" w:cs="Arial Unicode MS"/>
                <w:sz w:val="24"/>
                <w:szCs w:val="24"/>
              </w:rPr>
              <w:t>Instalación de luminarias LED para el ahorro de energía eléctrica en la Unidad deportiva Agustín Flores Contreras y específicamente Campana industrial LED para el Auditorio.</w:t>
            </w:r>
          </w:p>
        </w:tc>
        <w:tc>
          <w:tcPr>
            <w:tcW w:w="1559" w:type="dxa"/>
          </w:tcPr>
          <w:p w14:paraId="540E7DE4" w14:textId="77777777" w:rsidR="00896233" w:rsidRPr="00671519" w:rsidRDefault="00896233" w:rsidP="00671519">
            <w:pPr>
              <w:jc w:val="center"/>
              <w:rPr>
                <w:rFonts w:ascii="Arial Narrow" w:hAnsi="Arial Narrow" w:cstheme="minorHAnsi"/>
                <w:sz w:val="24"/>
                <w:szCs w:val="24"/>
              </w:rPr>
            </w:pPr>
            <w:r w:rsidRPr="00671519">
              <w:rPr>
                <w:rFonts w:ascii="Arial Narrow" w:hAnsi="Arial Narrow" w:cstheme="minorHAnsi"/>
                <w:sz w:val="24"/>
                <w:szCs w:val="24"/>
              </w:rPr>
              <w:t>1</w:t>
            </w:r>
          </w:p>
        </w:tc>
        <w:tc>
          <w:tcPr>
            <w:tcW w:w="284" w:type="dxa"/>
          </w:tcPr>
          <w:p w14:paraId="4B00698C" w14:textId="77777777" w:rsidR="00896233" w:rsidRPr="00671519" w:rsidRDefault="00896233" w:rsidP="00671519">
            <w:pPr>
              <w:rPr>
                <w:rFonts w:ascii="Arial Narrow" w:hAnsi="Arial Narrow" w:cstheme="minorHAnsi"/>
                <w:sz w:val="24"/>
                <w:szCs w:val="24"/>
              </w:rPr>
            </w:pPr>
          </w:p>
        </w:tc>
        <w:tc>
          <w:tcPr>
            <w:tcW w:w="283" w:type="dxa"/>
            <w:shd w:val="clear" w:color="auto" w:fill="FFFFFF" w:themeFill="background1"/>
          </w:tcPr>
          <w:p w14:paraId="69DDF1E7" w14:textId="77777777" w:rsidR="00896233" w:rsidRPr="00671519" w:rsidRDefault="00896233" w:rsidP="00671519">
            <w:pPr>
              <w:rPr>
                <w:rFonts w:ascii="Arial Narrow" w:hAnsi="Arial Narrow" w:cstheme="minorHAnsi"/>
                <w:sz w:val="24"/>
                <w:szCs w:val="24"/>
              </w:rPr>
            </w:pPr>
          </w:p>
        </w:tc>
        <w:tc>
          <w:tcPr>
            <w:tcW w:w="284" w:type="dxa"/>
            <w:shd w:val="clear" w:color="auto" w:fill="FFFFFF" w:themeFill="background1"/>
          </w:tcPr>
          <w:p w14:paraId="02962727" w14:textId="77777777" w:rsidR="00896233" w:rsidRPr="00671519" w:rsidRDefault="00896233" w:rsidP="00671519">
            <w:pPr>
              <w:rPr>
                <w:rFonts w:ascii="Arial Narrow" w:hAnsi="Arial Narrow" w:cstheme="minorHAnsi"/>
                <w:sz w:val="24"/>
                <w:szCs w:val="24"/>
              </w:rPr>
            </w:pPr>
          </w:p>
        </w:tc>
        <w:tc>
          <w:tcPr>
            <w:tcW w:w="283" w:type="dxa"/>
            <w:shd w:val="clear" w:color="auto" w:fill="FFFFFF" w:themeFill="background1"/>
          </w:tcPr>
          <w:p w14:paraId="5568BCC9" w14:textId="77777777" w:rsidR="00896233" w:rsidRPr="00671519" w:rsidRDefault="00896233" w:rsidP="00671519">
            <w:pPr>
              <w:rPr>
                <w:rFonts w:ascii="Arial Narrow" w:hAnsi="Arial Narrow" w:cstheme="minorHAnsi"/>
                <w:sz w:val="24"/>
                <w:szCs w:val="24"/>
              </w:rPr>
            </w:pPr>
          </w:p>
        </w:tc>
        <w:tc>
          <w:tcPr>
            <w:tcW w:w="567" w:type="dxa"/>
            <w:gridSpan w:val="2"/>
            <w:shd w:val="clear" w:color="auto" w:fill="DEEAF6" w:themeFill="accent5" w:themeFillTint="33"/>
          </w:tcPr>
          <w:p w14:paraId="2E1F5F03" w14:textId="77777777" w:rsidR="00896233" w:rsidRPr="00671519" w:rsidRDefault="00896233" w:rsidP="00896233">
            <w:pPr>
              <w:jc w:val="center"/>
              <w:rPr>
                <w:rFonts w:ascii="Arial Narrow" w:hAnsi="Arial Narrow" w:cstheme="minorHAnsi"/>
                <w:sz w:val="24"/>
                <w:szCs w:val="24"/>
              </w:rPr>
            </w:pPr>
            <w:r w:rsidRPr="00671519">
              <w:rPr>
                <w:rFonts w:ascii="Arial Narrow" w:hAnsi="Arial Narrow" w:cstheme="minorHAnsi"/>
                <w:sz w:val="24"/>
                <w:szCs w:val="24"/>
              </w:rPr>
              <w:t>1</w:t>
            </w:r>
          </w:p>
        </w:tc>
        <w:tc>
          <w:tcPr>
            <w:tcW w:w="284" w:type="dxa"/>
          </w:tcPr>
          <w:p w14:paraId="048CC777" w14:textId="77777777" w:rsidR="00896233" w:rsidRPr="00671519" w:rsidRDefault="00896233" w:rsidP="00671519">
            <w:pPr>
              <w:rPr>
                <w:rFonts w:ascii="Arial Narrow" w:hAnsi="Arial Narrow" w:cstheme="minorHAnsi"/>
                <w:sz w:val="24"/>
                <w:szCs w:val="24"/>
              </w:rPr>
            </w:pPr>
          </w:p>
        </w:tc>
        <w:tc>
          <w:tcPr>
            <w:tcW w:w="283" w:type="dxa"/>
          </w:tcPr>
          <w:p w14:paraId="27CCDDC0" w14:textId="77777777" w:rsidR="00896233" w:rsidRPr="00671519" w:rsidRDefault="00896233" w:rsidP="00671519">
            <w:pPr>
              <w:rPr>
                <w:rFonts w:ascii="Arial Narrow" w:hAnsi="Arial Narrow" w:cstheme="minorHAnsi"/>
                <w:sz w:val="24"/>
                <w:szCs w:val="24"/>
              </w:rPr>
            </w:pPr>
          </w:p>
        </w:tc>
        <w:tc>
          <w:tcPr>
            <w:tcW w:w="284" w:type="dxa"/>
          </w:tcPr>
          <w:p w14:paraId="7963C718" w14:textId="77777777" w:rsidR="00896233" w:rsidRPr="00671519" w:rsidRDefault="00896233" w:rsidP="00671519">
            <w:pPr>
              <w:rPr>
                <w:rFonts w:ascii="Arial Narrow" w:hAnsi="Arial Narrow" w:cstheme="minorHAnsi"/>
                <w:sz w:val="24"/>
                <w:szCs w:val="24"/>
              </w:rPr>
            </w:pPr>
          </w:p>
        </w:tc>
        <w:tc>
          <w:tcPr>
            <w:tcW w:w="283" w:type="dxa"/>
          </w:tcPr>
          <w:p w14:paraId="03D9D457" w14:textId="77777777" w:rsidR="00896233" w:rsidRPr="00671519" w:rsidRDefault="00896233" w:rsidP="00671519">
            <w:pPr>
              <w:rPr>
                <w:rFonts w:ascii="Arial Narrow" w:hAnsi="Arial Narrow" w:cstheme="minorHAnsi"/>
                <w:sz w:val="24"/>
                <w:szCs w:val="24"/>
              </w:rPr>
            </w:pPr>
          </w:p>
        </w:tc>
        <w:tc>
          <w:tcPr>
            <w:tcW w:w="279" w:type="dxa"/>
          </w:tcPr>
          <w:p w14:paraId="56B3C161" w14:textId="77777777" w:rsidR="00896233" w:rsidRPr="00671519" w:rsidRDefault="00896233" w:rsidP="00671519">
            <w:pPr>
              <w:rPr>
                <w:rFonts w:ascii="Arial Narrow" w:hAnsi="Arial Narrow" w:cstheme="minorHAnsi"/>
                <w:sz w:val="24"/>
                <w:szCs w:val="24"/>
              </w:rPr>
            </w:pPr>
          </w:p>
        </w:tc>
        <w:tc>
          <w:tcPr>
            <w:tcW w:w="283" w:type="dxa"/>
          </w:tcPr>
          <w:p w14:paraId="490E93C9" w14:textId="77777777" w:rsidR="00896233" w:rsidRPr="00671519" w:rsidRDefault="00896233" w:rsidP="00671519">
            <w:pPr>
              <w:rPr>
                <w:rFonts w:ascii="Arial Narrow" w:hAnsi="Arial Narrow" w:cstheme="minorHAnsi"/>
                <w:sz w:val="24"/>
                <w:szCs w:val="24"/>
              </w:rPr>
            </w:pPr>
          </w:p>
        </w:tc>
        <w:tc>
          <w:tcPr>
            <w:tcW w:w="998" w:type="dxa"/>
          </w:tcPr>
          <w:p w14:paraId="4F484EED" w14:textId="77777777" w:rsidR="00896233" w:rsidRPr="00671519" w:rsidRDefault="00896233" w:rsidP="00671519">
            <w:pPr>
              <w:rPr>
                <w:rFonts w:ascii="Arial Narrow" w:hAnsi="Arial Narrow" w:cstheme="minorHAnsi"/>
                <w:sz w:val="24"/>
                <w:szCs w:val="24"/>
              </w:rPr>
            </w:pPr>
          </w:p>
        </w:tc>
        <w:tc>
          <w:tcPr>
            <w:tcW w:w="1134" w:type="dxa"/>
          </w:tcPr>
          <w:p w14:paraId="2408A9D3" w14:textId="77777777" w:rsidR="00896233" w:rsidRPr="00671519" w:rsidRDefault="00896233" w:rsidP="00671519">
            <w:pPr>
              <w:rPr>
                <w:rFonts w:ascii="Arial Narrow" w:hAnsi="Arial Narrow" w:cstheme="minorHAnsi"/>
                <w:sz w:val="24"/>
                <w:szCs w:val="24"/>
              </w:rPr>
            </w:pPr>
          </w:p>
        </w:tc>
        <w:tc>
          <w:tcPr>
            <w:tcW w:w="708" w:type="dxa"/>
          </w:tcPr>
          <w:p w14:paraId="7B67C151" w14:textId="77777777" w:rsidR="00896233" w:rsidRPr="00671519" w:rsidRDefault="00896233" w:rsidP="00671519">
            <w:pPr>
              <w:rPr>
                <w:rFonts w:ascii="Arial Narrow" w:hAnsi="Arial Narrow" w:cstheme="minorHAnsi"/>
                <w:sz w:val="24"/>
                <w:szCs w:val="24"/>
              </w:rPr>
            </w:pPr>
          </w:p>
        </w:tc>
        <w:tc>
          <w:tcPr>
            <w:tcW w:w="3828" w:type="dxa"/>
          </w:tcPr>
          <w:p w14:paraId="56702D12" w14:textId="77777777" w:rsidR="00896233" w:rsidRPr="00671519" w:rsidRDefault="00694D00" w:rsidP="00671519">
            <w:pPr>
              <w:rPr>
                <w:rFonts w:ascii="Arial Narrow" w:hAnsi="Arial Narrow" w:cstheme="minorHAnsi"/>
                <w:sz w:val="24"/>
                <w:szCs w:val="24"/>
              </w:rPr>
            </w:pPr>
            <w:r>
              <w:rPr>
                <w:rFonts w:ascii="Arial Narrow" w:hAnsi="Arial Narrow" w:cstheme="minorHAnsi"/>
                <w:sz w:val="24"/>
                <w:szCs w:val="24"/>
              </w:rPr>
              <w:t>Mantenimiento /  Administración y Finanzas / Subdirección General / Coordinación de Planeación.</w:t>
            </w:r>
          </w:p>
        </w:tc>
      </w:tr>
      <w:tr w:rsidR="00896233" w:rsidRPr="009141A5" w14:paraId="781C9517" w14:textId="77777777" w:rsidTr="00671519">
        <w:trPr>
          <w:trHeight w:val="304"/>
        </w:trPr>
        <w:tc>
          <w:tcPr>
            <w:tcW w:w="5954" w:type="dxa"/>
          </w:tcPr>
          <w:p w14:paraId="0308F291" w14:textId="77777777" w:rsidR="00896233" w:rsidRPr="00671519" w:rsidRDefault="00896233" w:rsidP="00671519">
            <w:pPr>
              <w:rPr>
                <w:rFonts w:ascii="Arial Narrow" w:eastAsia="Arial Unicode MS" w:hAnsi="Arial Narrow" w:cs="Arial Unicode MS"/>
                <w:sz w:val="24"/>
                <w:szCs w:val="24"/>
              </w:rPr>
            </w:pPr>
            <w:r w:rsidRPr="00671519">
              <w:rPr>
                <w:rFonts w:ascii="Arial Narrow" w:eastAsia="Arial Unicode MS" w:hAnsi="Arial Narrow" w:cs="Arial Unicode MS"/>
                <w:sz w:val="24"/>
                <w:szCs w:val="24"/>
              </w:rPr>
              <w:t xml:space="preserve">Habilitar un espacio en el Polideportivo para ofrecer el servicio de Fisioterapia, Nutrición y Psicología. </w:t>
            </w:r>
          </w:p>
        </w:tc>
        <w:tc>
          <w:tcPr>
            <w:tcW w:w="1559" w:type="dxa"/>
          </w:tcPr>
          <w:p w14:paraId="094E559C" w14:textId="77777777" w:rsidR="00896233" w:rsidRPr="00671519" w:rsidRDefault="00896233" w:rsidP="00671519">
            <w:pPr>
              <w:jc w:val="center"/>
              <w:rPr>
                <w:rFonts w:ascii="Arial Narrow" w:hAnsi="Arial Narrow" w:cstheme="minorHAnsi"/>
                <w:sz w:val="24"/>
                <w:szCs w:val="24"/>
              </w:rPr>
            </w:pPr>
            <w:r w:rsidRPr="00671519">
              <w:rPr>
                <w:rFonts w:ascii="Arial Narrow" w:hAnsi="Arial Narrow" w:cstheme="minorHAnsi"/>
                <w:sz w:val="24"/>
                <w:szCs w:val="24"/>
              </w:rPr>
              <w:t>1</w:t>
            </w:r>
          </w:p>
        </w:tc>
        <w:tc>
          <w:tcPr>
            <w:tcW w:w="284" w:type="dxa"/>
          </w:tcPr>
          <w:p w14:paraId="1D36E63E" w14:textId="77777777" w:rsidR="00896233" w:rsidRPr="00671519" w:rsidRDefault="00896233" w:rsidP="00671519">
            <w:pPr>
              <w:rPr>
                <w:rFonts w:ascii="Arial Narrow" w:hAnsi="Arial Narrow" w:cstheme="minorHAnsi"/>
                <w:sz w:val="24"/>
                <w:szCs w:val="24"/>
              </w:rPr>
            </w:pPr>
          </w:p>
        </w:tc>
        <w:tc>
          <w:tcPr>
            <w:tcW w:w="283" w:type="dxa"/>
            <w:shd w:val="clear" w:color="auto" w:fill="FFFFFF" w:themeFill="background1"/>
          </w:tcPr>
          <w:p w14:paraId="5E2B9534" w14:textId="77777777" w:rsidR="00896233" w:rsidRPr="00671519" w:rsidRDefault="00896233" w:rsidP="00671519">
            <w:pPr>
              <w:rPr>
                <w:rFonts w:ascii="Arial Narrow" w:hAnsi="Arial Narrow" w:cstheme="minorHAnsi"/>
                <w:sz w:val="24"/>
                <w:szCs w:val="24"/>
              </w:rPr>
            </w:pPr>
          </w:p>
        </w:tc>
        <w:tc>
          <w:tcPr>
            <w:tcW w:w="567" w:type="dxa"/>
            <w:gridSpan w:val="2"/>
            <w:shd w:val="clear" w:color="auto" w:fill="DEEAF6" w:themeFill="accent5" w:themeFillTint="33"/>
          </w:tcPr>
          <w:p w14:paraId="4907E1CA" w14:textId="77777777" w:rsidR="00896233" w:rsidRPr="00671519" w:rsidRDefault="00896233" w:rsidP="00896233">
            <w:pPr>
              <w:jc w:val="center"/>
              <w:rPr>
                <w:rFonts w:ascii="Arial Narrow" w:hAnsi="Arial Narrow" w:cstheme="minorHAnsi"/>
                <w:sz w:val="24"/>
                <w:szCs w:val="24"/>
              </w:rPr>
            </w:pPr>
            <w:r w:rsidRPr="00671519">
              <w:rPr>
                <w:rFonts w:ascii="Arial Narrow" w:hAnsi="Arial Narrow" w:cstheme="minorHAnsi"/>
                <w:sz w:val="24"/>
                <w:szCs w:val="24"/>
              </w:rPr>
              <w:t>1</w:t>
            </w:r>
          </w:p>
        </w:tc>
        <w:tc>
          <w:tcPr>
            <w:tcW w:w="284" w:type="dxa"/>
            <w:shd w:val="clear" w:color="auto" w:fill="FFFFFF" w:themeFill="background1"/>
          </w:tcPr>
          <w:p w14:paraId="4E6DE823" w14:textId="77777777" w:rsidR="00896233" w:rsidRPr="00671519" w:rsidRDefault="00896233" w:rsidP="00671519">
            <w:pPr>
              <w:rPr>
                <w:rFonts w:ascii="Arial Narrow" w:hAnsi="Arial Narrow" w:cstheme="minorHAnsi"/>
                <w:sz w:val="24"/>
                <w:szCs w:val="24"/>
              </w:rPr>
            </w:pPr>
          </w:p>
        </w:tc>
        <w:tc>
          <w:tcPr>
            <w:tcW w:w="283" w:type="dxa"/>
          </w:tcPr>
          <w:p w14:paraId="696F53D0" w14:textId="77777777" w:rsidR="00896233" w:rsidRPr="00671519" w:rsidRDefault="00896233" w:rsidP="00671519">
            <w:pPr>
              <w:rPr>
                <w:rFonts w:ascii="Arial Narrow" w:hAnsi="Arial Narrow" w:cstheme="minorHAnsi"/>
                <w:sz w:val="24"/>
                <w:szCs w:val="24"/>
              </w:rPr>
            </w:pPr>
          </w:p>
        </w:tc>
        <w:tc>
          <w:tcPr>
            <w:tcW w:w="284" w:type="dxa"/>
          </w:tcPr>
          <w:p w14:paraId="6EEF4F3E" w14:textId="77777777" w:rsidR="00896233" w:rsidRPr="00671519" w:rsidRDefault="00896233" w:rsidP="00671519">
            <w:pPr>
              <w:rPr>
                <w:rFonts w:ascii="Arial Narrow" w:hAnsi="Arial Narrow" w:cstheme="minorHAnsi"/>
                <w:sz w:val="24"/>
                <w:szCs w:val="24"/>
              </w:rPr>
            </w:pPr>
          </w:p>
        </w:tc>
        <w:tc>
          <w:tcPr>
            <w:tcW w:w="283" w:type="dxa"/>
          </w:tcPr>
          <w:p w14:paraId="6DBFE0F3" w14:textId="77777777" w:rsidR="00896233" w:rsidRPr="00671519" w:rsidRDefault="00896233" w:rsidP="00671519">
            <w:pPr>
              <w:rPr>
                <w:rFonts w:ascii="Arial Narrow" w:hAnsi="Arial Narrow" w:cstheme="minorHAnsi"/>
                <w:sz w:val="24"/>
                <w:szCs w:val="24"/>
              </w:rPr>
            </w:pPr>
          </w:p>
        </w:tc>
        <w:tc>
          <w:tcPr>
            <w:tcW w:w="284" w:type="dxa"/>
          </w:tcPr>
          <w:p w14:paraId="7525CBFA" w14:textId="77777777" w:rsidR="00896233" w:rsidRPr="00671519" w:rsidRDefault="00896233" w:rsidP="00671519">
            <w:pPr>
              <w:rPr>
                <w:rFonts w:ascii="Arial Narrow" w:hAnsi="Arial Narrow" w:cstheme="minorHAnsi"/>
                <w:sz w:val="24"/>
                <w:szCs w:val="24"/>
              </w:rPr>
            </w:pPr>
          </w:p>
        </w:tc>
        <w:tc>
          <w:tcPr>
            <w:tcW w:w="283" w:type="dxa"/>
          </w:tcPr>
          <w:p w14:paraId="460F1FD8" w14:textId="77777777" w:rsidR="00896233" w:rsidRPr="00671519" w:rsidRDefault="00896233" w:rsidP="00671519">
            <w:pPr>
              <w:rPr>
                <w:rFonts w:ascii="Arial Narrow" w:hAnsi="Arial Narrow" w:cstheme="minorHAnsi"/>
                <w:sz w:val="24"/>
                <w:szCs w:val="24"/>
              </w:rPr>
            </w:pPr>
          </w:p>
        </w:tc>
        <w:tc>
          <w:tcPr>
            <w:tcW w:w="279" w:type="dxa"/>
          </w:tcPr>
          <w:p w14:paraId="4D457C35" w14:textId="77777777" w:rsidR="00896233" w:rsidRPr="00671519" w:rsidRDefault="00896233" w:rsidP="00671519">
            <w:pPr>
              <w:rPr>
                <w:rFonts w:ascii="Arial Narrow" w:hAnsi="Arial Narrow" w:cstheme="minorHAnsi"/>
                <w:sz w:val="24"/>
                <w:szCs w:val="24"/>
              </w:rPr>
            </w:pPr>
          </w:p>
        </w:tc>
        <w:tc>
          <w:tcPr>
            <w:tcW w:w="283" w:type="dxa"/>
          </w:tcPr>
          <w:p w14:paraId="7DBAD5D1" w14:textId="77777777" w:rsidR="00896233" w:rsidRPr="00671519" w:rsidRDefault="00896233" w:rsidP="00671519">
            <w:pPr>
              <w:rPr>
                <w:rFonts w:ascii="Arial Narrow" w:hAnsi="Arial Narrow" w:cstheme="minorHAnsi"/>
                <w:sz w:val="24"/>
                <w:szCs w:val="24"/>
              </w:rPr>
            </w:pPr>
          </w:p>
        </w:tc>
        <w:tc>
          <w:tcPr>
            <w:tcW w:w="998" w:type="dxa"/>
          </w:tcPr>
          <w:p w14:paraId="03A9A798" w14:textId="77777777" w:rsidR="00896233" w:rsidRPr="00671519" w:rsidRDefault="00896233" w:rsidP="00671519">
            <w:pPr>
              <w:rPr>
                <w:rFonts w:ascii="Arial Narrow" w:hAnsi="Arial Narrow" w:cstheme="minorHAnsi"/>
                <w:sz w:val="24"/>
                <w:szCs w:val="24"/>
              </w:rPr>
            </w:pPr>
          </w:p>
        </w:tc>
        <w:tc>
          <w:tcPr>
            <w:tcW w:w="1134" w:type="dxa"/>
          </w:tcPr>
          <w:p w14:paraId="1E8F1EA7" w14:textId="77777777" w:rsidR="00896233" w:rsidRPr="00671519" w:rsidRDefault="00896233" w:rsidP="00671519">
            <w:pPr>
              <w:rPr>
                <w:rFonts w:ascii="Arial Narrow" w:hAnsi="Arial Narrow" w:cstheme="minorHAnsi"/>
                <w:sz w:val="24"/>
                <w:szCs w:val="24"/>
              </w:rPr>
            </w:pPr>
          </w:p>
        </w:tc>
        <w:tc>
          <w:tcPr>
            <w:tcW w:w="708" w:type="dxa"/>
          </w:tcPr>
          <w:p w14:paraId="7397BB7D" w14:textId="77777777" w:rsidR="00896233" w:rsidRPr="00671519" w:rsidRDefault="00896233" w:rsidP="00671519">
            <w:pPr>
              <w:rPr>
                <w:rFonts w:ascii="Arial Narrow" w:hAnsi="Arial Narrow" w:cstheme="minorHAnsi"/>
                <w:sz w:val="24"/>
                <w:szCs w:val="24"/>
              </w:rPr>
            </w:pPr>
          </w:p>
        </w:tc>
        <w:tc>
          <w:tcPr>
            <w:tcW w:w="3828" w:type="dxa"/>
          </w:tcPr>
          <w:p w14:paraId="1F00ADE9" w14:textId="77777777" w:rsidR="00896233" w:rsidRPr="00671519" w:rsidRDefault="00694D00" w:rsidP="00671519">
            <w:pPr>
              <w:rPr>
                <w:rFonts w:ascii="Arial Narrow" w:hAnsi="Arial Narrow" w:cstheme="minorHAnsi"/>
                <w:sz w:val="24"/>
                <w:szCs w:val="24"/>
              </w:rPr>
            </w:pPr>
            <w:r>
              <w:rPr>
                <w:rFonts w:ascii="Arial Narrow" w:hAnsi="Arial Narrow" w:cstheme="minorHAnsi"/>
                <w:sz w:val="24"/>
                <w:szCs w:val="24"/>
              </w:rPr>
              <w:t>Mantenimiento / Coordinador de Polideportivo / Vinculación / Desarrollo del Deporte / Coordinación de Planeación.</w:t>
            </w:r>
          </w:p>
        </w:tc>
      </w:tr>
      <w:tr w:rsidR="00B03C72" w:rsidRPr="009141A5" w14:paraId="409C9AC6" w14:textId="77777777" w:rsidTr="00671519">
        <w:trPr>
          <w:trHeight w:val="304"/>
        </w:trPr>
        <w:tc>
          <w:tcPr>
            <w:tcW w:w="5954" w:type="dxa"/>
          </w:tcPr>
          <w:p w14:paraId="7B907E33" w14:textId="77777777" w:rsidR="00B03C72" w:rsidRPr="00671519" w:rsidRDefault="00B03C72" w:rsidP="00671519">
            <w:pPr>
              <w:rPr>
                <w:rFonts w:ascii="Arial Narrow" w:eastAsia="Arial Unicode MS" w:hAnsi="Arial Narrow" w:cs="Arial Unicode MS"/>
                <w:sz w:val="24"/>
                <w:szCs w:val="24"/>
              </w:rPr>
            </w:pPr>
            <w:r w:rsidRPr="00671519">
              <w:rPr>
                <w:rFonts w:ascii="Arial Narrow" w:eastAsia="Arial Unicode MS" w:hAnsi="Arial Narrow" w:cs="Arial Unicode MS"/>
                <w:sz w:val="24"/>
                <w:szCs w:val="24"/>
              </w:rPr>
              <w:t>Inauguración del Centro de Atención Multidisciplinaria para la actividad física y el deporte (COMED)</w:t>
            </w:r>
          </w:p>
        </w:tc>
        <w:tc>
          <w:tcPr>
            <w:tcW w:w="1559" w:type="dxa"/>
          </w:tcPr>
          <w:p w14:paraId="71466BA0" w14:textId="77777777" w:rsidR="00B03C72" w:rsidRPr="00671519" w:rsidRDefault="00B03C72" w:rsidP="00671519">
            <w:pPr>
              <w:jc w:val="center"/>
              <w:rPr>
                <w:rFonts w:ascii="Arial Narrow" w:hAnsi="Arial Narrow" w:cstheme="minorHAnsi"/>
                <w:sz w:val="24"/>
                <w:szCs w:val="24"/>
              </w:rPr>
            </w:pPr>
            <w:r w:rsidRPr="00671519">
              <w:rPr>
                <w:rFonts w:ascii="Arial Narrow" w:hAnsi="Arial Narrow" w:cstheme="minorHAnsi"/>
                <w:sz w:val="24"/>
                <w:szCs w:val="24"/>
              </w:rPr>
              <w:t>1</w:t>
            </w:r>
          </w:p>
        </w:tc>
        <w:tc>
          <w:tcPr>
            <w:tcW w:w="284" w:type="dxa"/>
          </w:tcPr>
          <w:p w14:paraId="359BD821" w14:textId="77777777" w:rsidR="00B03C72" w:rsidRPr="00671519" w:rsidRDefault="00B03C72" w:rsidP="00671519">
            <w:pPr>
              <w:rPr>
                <w:rFonts w:ascii="Arial Narrow" w:hAnsi="Arial Narrow" w:cstheme="minorHAnsi"/>
                <w:sz w:val="24"/>
                <w:szCs w:val="24"/>
              </w:rPr>
            </w:pPr>
          </w:p>
        </w:tc>
        <w:tc>
          <w:tcPr>
            <w:tcW w:w="283" w:type="dxa"/>
            <w:shd w:val="clear" w:color="auto" w:fill="FFFFFF" w:themeFill="background1"/>
          </w:tcPr>
          <w:p w14:paraId="36BF3F55" w14:textId="77777777" w:rsidR="00B03C72" w:rsidRPr="00671519" w:rsidRDefault="00B03C72" w:rsidP="00671519">
            <w:pPr>
              <w:rPr>
                <w:rFonts w:ascii="Arial Narrow" w:hAnsi="Arial Narrow" w:cstheme="minorHAnsi"/>
                <w:sz w:val="24"/>
                <w:szCs w:val="24"/>
              </w:rPr>
            </w:pPr>
          </w:p>
        </w:tc>
        <w:tc>
          <w:tcPr>
            <w:tcW w:w="284" w:type="dxa"/>
            <w:shd w:val="clear" w:color="auto" w:fill="FFFFFF" w:themeFill="background1"/>
          </w:tcPr>
          <w:p w14:paraId="61ED7572" w14:textId="77777777" w:rsidR="00B03C72" w:rsidRPr="00671519" w:rsidRDefault="00B03C72" w:rsidP="00671519">
            <w:pPr>
              <w:rPr>
                <w:rFonts w:ascii="Arial Narrow" w:hAnsi="Arial Narrow" w:cstheme="minorHAnsi"/>
                <w:sz w:val="24"/>
                <w:szCs w:val="24"/>
              </w:rPr>
            </w:pPr>
          </w:p>
        </w:tc>
        <w:tc>
          <w:tcPr>
            <w:tcW w:w="283" w:type="dxa"/>
            <w:shd w:val="clear" w:color="auto" w:fill="FFFFFF" w:themeFill="background1"/>
          </w:tcPr>
          <w:p w14:paraId="6DBF80E2" w14:textId="77777777" w:rsidR="00B03C72" w:rsidRPr="00671519" w:rsidRDefault="00B03C72" w:rsidP="00671519">
            <w:pPr>
              <w:rPr>
                <w:rFonts w:ascii="Arial Narrow" w:hAnsi="Arial Narrow" w:cstheme="minorHAnsi"/>
                <w:sz w:val="24"/>
                <w:szCs w:val="24"/>
              </w:rPr>
            </w:pPr>
          </w:p>
        </w:tc>
        <w:tc>
          <w:tcPr>
            <w:tcW w:w="284" w:type="dxa"/>
            <w:shd w:val="clear" w:color="auto" w:fill="FFFFFF" w:themeFill="background1"/>
          </w:tcPr>
          <w:p w14:paraId="66C06293" w14:textId="77777777" w:rsidR="00B03C72" w:rsidRPr="00671519" w:rsidRDefault="00B03C72" w:rsidP="00671519">
            <w:pPr>
              <w:rPr>
                <w:rFonts w:ascii="Arial Narrow" w:hAnsi="Arial Narrow" w:cstheme="minorHAnsi"/>
                <w:sz w:val="24"/>
                <w:szCs w:val="24"/>
              </w:rPr>
            </w:pPr>
          </w:p>
        </w:tc>
        <w:tc>
          <w:tcPr>
            <w:tcW w:w="283" w:type="dxa"/>
            <w:shd w:val="clear" w:color="auto" w:fill="A5A5A5" w:themeFill="accent3"/>
          </w:tcPr>
          <w:p w14:paraId="7D9280A2" w14:textId="77777777" w:rsidR="00B03C72" w:rsidRPr="00671519" w:rsidRDefault="00896233" w:rsidP="00671519">
            <w:pPr>
              <w:rPr>
                <w:rFonts w:ascii="Arial Narrow" w:hAnsi="Arial Narrow" w:cstheme="minorHAnsi"/>
                <w:sz w:val="24"/>
                <w:szCs w:val="24"/>
              </w:rPr>
            </w:pPr>
            <w:r w:rsidRPr="00671519">
              <w:rPr>
                <w:rFonts w:ascii="Arial Narrow" w:hAnsi="Arial Narrow" w:cstheme="minorHAnsi"/>
                <w:sz w:val="24"/>
                <w:szCs w:val="24"/>
              </w:rPr>
              <w:t>1</w:t>
            </w:r>
          </w:p>
        </w:tc>
        <w:tc>
          <w:tcPr>
            <w:tcW w:w="284" w:type="dxa"/>
          </w:tcPr>
          <w:p w14:paraId="785DC1E1" w14:textId="77777777" w:rsidR="00B03C72" w:rsidRPr="00671519" w:rsidRDefault="00B03C72" w:rsidP="00671519">
            <w:pPr>
              <w:rPr>
                <w:rFonts w:ascii="Arial Narrow" w:hAnsi="Arial Narrow" w:cstheme="minorHAnsi"/>
                <w:sz w:val="24"/>
                <w:szCs w:val="24"/>
              </w:rPr>
            </w:pPr>
          </w:p>
        </w:tc>
        <w:tc>
          <w:tcPr>
            <w:tcW w:w="283" w:type="dxa"/>
          </w:tcPr>
          <w:p w14:paraId="3FE3DED5" w14:textId="77777777" w:rsidR="00B03C72" w:rsidRPr="00671519" w:rsidRDefault="00B03C72" w:rsidP="00671519">
            <w:pPr>
              <w:rPr>
                <w:rFonts w:ascii="Arial Narrow" w:hAnsi="Arial Narrow" w:cstheme="minorHAnsi"/>
                <w:sz w:val="24"/>
                <w:szCs w:val="24"/>
              </w:rPr>
            </w:pPr>
          </w:p>
        </w:tc>
        <w:tc>
          <w:tcPr>
            <w:tcW w:w="284" w:type="dxa"/>
          </w:tcPr>
          <w:p w14:paraId="23E8623B" w14:textId="77777777" w:rsidR="00B03C72" w:rsidRPr="00671519" w:rsidRDefault="00B03C72" w:rsidP="00671519">
            <w:pPr>
              <w:rPr>
                <w:rFonts w:ascii="Arial Narrow" w:hAnsi="Arial Narrow" w:cstheme="minorHAnsi"/>
                <w:sz w:val="24"/>
                <w:szCs w:val="24"/>
              </w:rPr>
            </w:pPr>
          </w:p>
        </w:tc>
        <w:tc>
          <w:tcPr>
            <w:tcW w:w="283" w:type="dxa"/>
          </w:tcPr>
          <w:p w14:paraId="250D2489" w14:textId="77777777" w:rsidR="00B03C72" w:rsidRPr="00671519" w:rsidRDefault="00B03C72" w:rsidP="00671519">
            <w:pPr>
              <w:rPr>
                <w:rFonts w:ascii="Arial Narrow" w:hAnsi="Arial Narrow" w:cstheme="minorHAnsi"/>
                <w:sz w:val="24"/>
                <w:szCs w:val="24"/>
              </w:rPr>
            </w:pPr>
          </w:p>
        </w:tc>
        <w:tc>
          <w:tcPr>
            <w:tcW w:w="279" w:type="dxa"/>
          </w:tcPr>
          <w:p w14:paraId="043F70F8" w14:textId="77777777" w:rsidR="00B03C72" w:rsidRPr="00671519" w:rsidRDefault="00B03C72" w:rsidP="00671519">
            <w:pPr>
              <w:rPr>
                <w:rFonts w:ascii="Arial Narrow" w:hAnsi="Arial Narrow" w:cstheme="minorHAnsi"/>
                <w:sz w:val="24"/>
                <w:szCs w:val="24"/>
              </w:rPr>
            </w:pPr>
          </w:p>
        </w:tc>
        <w:tc>
          <w:tcPr>
            <w:tcW w:w="283" w:type="dxa"/>
          </w:tcPr>
          <w:p w14:paraId="10DD7B5D" w14:textId="77777777" w:rsidR="00B03C72" w:rsidRPr="00671519" w:rsidRDefault="00B03C72" w:rsidP="00671519">
            <w:pPr>
              <w:rPr>
                <w:rFonts w:ascii="Arial Narrow" w:hAnsi="Arial Narrow" w:cstheme="minorHAnsi"/>
                <w:sz w:val="24"/>
                <w:szCs w:val="24"/>
              </w:rPr>
            </w:pPr>
          </w:p>
        </w:tc>
        <w:tc>
          <w:tcPr>
            <w:tcW w:w="998" w:type="dxa"/>
          </w:tcPr>
          <w:p w14:paraId="1BD26B24" w14:textId="77777777" w:rsidR="00B03C72" w:rsidRPr="00671519" w:rsidRDefault="00B03C72" w:rsidP="00671519">
            <w:pPr>
              <w:rPr>
                <w:rFonts w:ascii="Arial Narrow" w:hAnsi="Arial Narrow" w:cstheme="minorHAnsi"/>
                <w:sz w:val="24"/>
                <w:szCs w:val="24"/>
              </w:rPr>
            </w:pPr>
          </w:p>
        </w:tc>
        <w:tc>
          <w:tcPr>
            <w:tcW w:w="1134" w:type="dxa"/>
          </w:tcPr>
          <w:p w14:paraId="7264FB13" w14:textId="77777777" w:rsidR="00B03C72" w:rsidRPr="00671519" w:rsidRDefault="00B03C72" w:rsidP="00671519">
            <w:pPr>
              <w:rPr>
                <w:rFonts w:ascii="Arial Narrow" w:hAnsi="Arial Narrow" w:cstheme="minorHAnsi"/>
                <w:sz w:val="24"/>
                <w:szCs w:val="24"/>
              </w:rPr>
            </w:pPr>
          </w:p>
        </w:tc>
        <w:tc>
          <w:tcPr>
            <w:tcW w:w="708" w:type="dxa"/>
          </w:tcPr>
          <w:p w14:paraId="2700EE2E" w14:textId="77777777" w:rsidR="00B03C72" w:rsidRPr="00671519" w:rsidRDefault="00B03C72" w:rsidP="00671519">
            <w:pPr>
              <w:rPr>
                <w:rFonts w:ascii="Arial Narrow" w:hAnsi="Arial Narrow" w:cstheme="minorHAnsi"/>
                <w:sz w:val="24"/>
                <w:szCs w:val="24"/>
              </w:rPr>
            </w:pPr>
          </w:p>
        </w:tc>
        <w:tc>
          <w:tcPr>
            <w:tcW w:w="3828" w:type="dxa"/>
          </w:tcPr>
          <w:p w14:paraId="69BE324D" w14:textId="77777777" w:rsidR="00B03C72" w:rsidRPr="00671519" w:rsidRDefault="00694D00" w:rsidP="00671519">
            <w:pPr>
              <w:rPr>
                <w:rFonts w:ascii="Arial Narrow" w:hAnsi="Arial Narrow" w:cstheme="minorHAnsi"/>
                <w:sz w:val="24"/>
                <w:szCs w:val="24"/>
              </w:rPr>
            </w:pPr>
            <w:r>
              <w:rPr>
                <w:rFonts w:ascii="Arial Narrow" w:hAnsi="Arial Narrow" w:cstheme="minorHAnsi"/>
                <w:sz w:val="24"/>
                <w:szCs w:val="24"/>
              </w:rPr>
              <w:t>Desarrollo del Deporte / Administración y  Finanzas / Subdirección General / Dirección General / Coordinación de Planeación.</w:t>
            </w:r>
          </w:p>
        </w:tc>
      </w:tr>
    </w:tbl>
    <w:p w14:paraId="52EA7FDC" w14:textId="77777777" w:rsidR="00B03C72" w:rsidRDefault="00B03C72" w:rsidP="00B03C72">
      <w:pPr>
        <w:tabs>
          <w:tab w:val="left" w:pos="1380"/>
        </w:tabs>
      </w:pPr>
    </w:p>
    <w:p w14:paraId="09380446" w14:textId="77777777" w:rsidR="00B03C72" w:rsidRDefault="00B03C72" w:rsidP="00B03C72">
      <w:pPr>
        <w:spacing w:after="0"/>
      </w:pPr>
    </w:p>
    <w:p w14:paraId="79E45058" w14:textId="77777777" w:rsidR="00671519" w:rsidRDefault="00671519" w:rsidP="00B03C72">
      <w:pPr>
        <w:spacing w:after="0"/>
      </w:pPr>
    </w:p>
    <w:p w14:paraId="46EB3562" w14:textId="77777777" w:rsidR="00B03C72" w:rsidRPr="00671519" w:rsidRDefault="00B03C72" w:rsidP="00B03C72">
      <w:pPr>
        <w:spacing w:after="0"/>
        <w:rPr>
          <w:rFonts w:ascii="Arial Narrow" w:hAnsi="Arial Narrow"/>
          <w:sz w:val="24"/>
        </w:rPr>
      </w:pPr>
      <w:r w:rsidRPr="00671519">
        <w:rPr>
          <w:rFonts w:ascii="Arial Narrow" w:hAnsi="Arial Narrow"/>
          <w:sz w:val="24"/>
        </w:rPr>
        <w:t xml:space="preserve">__________________________________                                     ______________________________________                                   </w:t>
      </w:r>
      <w:r w:rsidR="00671519">
        <w:rPr>
          <w:rFonts w:ascii="Arial Narrow" w:hAnsi="Arial Narrow"/>
          <w:sz w:val="24"/>
        </w:rPr>
        <w:t xml:space="preserve">    </w:t>
      </w:r>
      <w:r w:rsidRPr="00671519">
        <w:rPr>
          <w:rFonts w:ascii="Arial Narrow" w:hAnsi="Arial Narrow"/>
          <w:sz w:val="24"/>
        </w:rPr>
        <w:t xml:space="preserve"> _________________________________________</w:t>
      </w:r>
    </w:p>
    <w:p w14:paraId="486BBC5B" w14:textId="77777777" w:rsidR="00B03C72" w:rsidRPr="00671519" w:rsidRDefault="00B03C72" w:rsidP="00B03C72">
      <w:pPr>
        <w:spacing w:after="0"/>
        <w:rPr>
          <w:rFonts w:ascii="Arial Narrow" w:hAnsi="Arial Narrow"/>
          <w:sz w:val="24"/>
        </w:rPr>
      </w:pPr>
      <w:r w:rsidRPr="00671519">
        <w:rPr>
          <w:rFonts w:ascii="Arial Narrow" w:hAnsi="Arial Narrow"/>
          <w:sz w:val="24"/>
        </w:rPr>
        <w:t xml:space="preserve"> Vo. Bo.  de la Dependencia Responsable                                           Vo. Bo.  Enlace responsable del programa                                       </w:t>
      </w:r>
      <w:r w:rsidR="00671519">
        <w:rPr>
          <w:rFonts w:ascii="Arial Narrow" w:hAnsi="Arial Narrow"/>
          <w:sz w:val="24"/>
        </w:rPr>
        <w:t xml:space="preserve"> </w:t>
      </w:r>
      <w:r w:rsidRPr="00671519">
        <w:rPr>
          <w:rFonts w:ascii="Arial Narrow" w:hAnsi="Arial Narrow"/>
          <w:sz w:val="24"/>
        </w:rPr>
        <w:t xml:space="preserve">     Vo. Bo.  de la Dirección de Desarrollo Institucional</w:t>
      </w:r>
    </w:p>
    <w:p w14:paraId="6825BB09" w14:textId="77777777" w:rsidR="00B03C72" w:rsidRPr="00671519" w:rsidRDefault="00B03C72" w:rsidP="00671519">
      <w:pPr>
        <w:spacing w:after="0"/>
        <w:rPr>
          <w:rFonts w:ascii="Arial Narrow" w:hAnsi="Arial Narrow"/>
          <w:sz w:val="24"/>
        </w:rPr>
      </w:pPr>
      <w:r w:rsidRPr="00671519">
        <w:rPr>
          <w:rFonts w:ascii="Arial Narrow" w:hAnsi="Arial Narrow"/>
          <w:sz w:val="24"/>
        </w:rPr>
        <w:t xml:space="preserve">                   Nombre</w:t>
      </w:r>
      <w:r w:rsidR="00671519" w:rsidRPr="00671519">
        <w:rPr>
          <w:rFonts w:ascii="Arial Narrow" w:hAnsi="Arial Narrow"/>
          <w:sz w:val="24"/>
        </w:rPr>
        <w:t xml:space="preserve"> </w:t>
      </w:r>
      <w:r w:rsidRPr="00671519">
        <w:rPr>
          <w:rFonts w:ascii="Arial Narrow" w:hAnsi="Arial Narrow"/>
          <w:sz w:val="24"/>
        </w:rPr>
        <w:t>/</w:t>
      </w:r>
      <w:r w:rsidR="00671519" w:rsidRPr="00671519">
        <w:rPr>
          <w:rFonts w:ascii="Arial Narrow" w:hAnsi="Arial Narrow"/>
          <w:sz w:val="24"/>
        </w:rPr>
        <w:t xml:space="preserve"> </w:t>
      </w:r>
      <w:r w:rsidRPr="00671519">
        <w:rPr>
          <w:rFonts w:ascii="Arial Narrow" w:hAnsi="Arial Narrow"/>
          <w:sz w:val="24"/>
        </w:rPr>
        <w:t>Firma                                                                                          Nombre</w:t>
      </w:r>
      <w:r w:rsidR="00671519" w:rsidRPr="00671519">
        <w:rPr>
          <w:rFonts w:ascii="Arial Narrow" w:hAnsi="Arial Narrow"/>
          <w:sz w:val="24"/>
        </w:rPr>
        <w:t xml:space="preserve"> </w:t>
      </w:r>
      <w:r w:rsidRPr="00671519">
        <w:rPr>
          <w:rFonts w:ascii="Arial Narrow" w:hAnsi="Arial Narrow"/>
          <w:sz w:val="24"/>
        </w:rPr>
        <w:t>/</w:t>
      </w:r>
      <w:r w:rsidR="00671519" w:rsidRPr="00671519">
        <w:rPr>
          <w:rFonts w:ascii="Arial Narrow" w:hAnsi="Arial Narrow"/>
          <w:sz w:val="24"/>
        </w:rPr>
        <w:t xml:space="preserve"> F</w:t>
      </w:r>
      <w:r w:rsidRPr="00671519">
        <w:rPr>
          <w:rFonts w:ascii="Arial Narrow" w:hAnsi="Arial Narrow"/>
          <w:sz w:val="24"/>
        </w:rPr>
        <w:t>irma                                                                                              Nombre</w:t>
      </w:r>
      <w:r w:rsidR="00671519" w:rsidRPr="00671519">
        <w:rPr>
          <w:rFonts w:ascii="Arial Narrow" w:hAnsi="Arial Narrow"/>
          <w:sz w:val="24"/>
        </w:rPr>
        <w:t xml:space="preserve"> </w:t>
      </w:r>
      <w:r w:rsidRPr="00671519">
        <w:rPr>
          <w:rFonts w:ascii="Arial Narrow" w:hAnsi="Arial Narrow"/>
          <w:sz w:val="24"/>
        </w:rPr>
        <w:t>/</w:t>
      </w:r>
      <w:r w:rsidR="00671519" w:rsidRPr="00671519">
        <w:rPr>
          <w:rFonts w:ascii="Arial Narrow" w:hAnsi="Arial Narrow"/>
          <w:sz w:val="24"/>
        </w:rPr>
        <w:t xml:space="preserve"> </w:t>
      </w:r>
      <w:r w:rsidRPr="00671519">
        <w:rPr>
          <w:rFonts w:ascii="Arial Narrow" w:hAnsi="Arial Narrow"/>
          <w:sz w:val="24"/>
        </w:rPr>
        <w:t>Firma</w:t>
      </w:r>
    </w:p>
    <w:sectPr w:rsidR="00B03C72" w:rsidRPr="00671519" w:rsidSect="00D3683A">
      <w:pgSz w:w="19442" w:h="12242" w:orient="landscape" w:code="19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2959" w14:textId="77777777" w:rsidR="00AC3CD9" w:rsidRDefault="00AC3CD9" w:rsidP="00767F73">
      <w:pPr>
        <w:spacing w:after="0" w:line="240" w:lineRule="auto"/>
      </w:pPr>
      <w:r>
        <w:separator/>
      </w:r>
    </w:p>
  </w:endnote>
  <w:endnote w:type="continuationSeparator" w:id="0">
    <w:p w14:paraId="56193928" w14:textId="77777777" w:rsidR="00AC3CD9" w:rsidRDefault="00AC3CD9" w:rsidP="0076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25EA" w14:textId="77777777" w:rsidR="00ED1AC3" w:rsidRDefault="00ED1AC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Pr="00ED1AC3">
      <w:rPr>
        <w:noProof/>
        <w:color w:val="323E4F" w:themeColor="text2" w:themeShade="BF"/>
        <w:sz w:val="24"/>
        <w:szCs w:val="24"/>
        <w:lang w:val="es-ES"/>
      </w:rPr>
      <w:t>6</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Pr="00ED1AC3">
      <w:rPr>
        <w:noProof/>
        <w:color w:val="323E4F" w:themeColor="text2" w:themeShade="BF"/>
        <w:sz w:val="24"/>
        <w:szCs w:val="24"/>
        <w:lang w:val="es-ES"/>
      </w:rPr>
      <w:t>9</w:t>
    </w:r>
    <w:r>
      <w:rPr>
        <w:color w:val="323E4F" w:themeColor="text2" w:themeShade="BF"/>
        <w:sz w:val="24"/>
        <w:szCs w:val="24"/>
      </w:rPr>
      <w:fldChar w:fldCharType="end"/>
    </w:r>
  </w:p>
  <w:p w14:paraId="2C6F478B" w14:textId="77777777" w:rsidR="00ED1AC3" w:rsidRDefault="00ED1A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A3DB" w14:textId="77777777" w:rsidR="00AC3CD9" w:rsidRDefault="00AC3CD9" w:rsidP="00767F73">
      <w:pPr>
        <w:spacing w:after="0" w:line="240" w:lineRule="auto"/>
      </w:pPr>
      <w:r>
        <w:separator/>
      </w:r>
    </w:p>
  </w:footnote>
  <w:footnote w:type="continuationSeparator" w:id="0">
    <w:p w14:paraId="2BCEBC6E" w14:textId="77777777" w:rsidR="00AC3CD9" w:rsidRDefault="00AC3CD9" w:rsidP="0076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09E3" w14:textId="77777777" w:rsidR="00671519" w:rsidRPr="00A27192" w:rsidRDefault="00671519" w:rsidP="00767F73">
    <w:pPr>
      <w:pBdr>
        <w:left w:val="single" w:sz="18" w:space="11" w:color="C00000"/>
      </w:pBdr>
      <w:tabs>
        <w:tab w:val="left" w:pos="3620"/>
        <w:tab w:val="left" w:pos="3964"/>
      </w:tabs>
      <w:spacing w:after="0" w:line="240" w:lineRule="auto"/>
      <w:rPr>
        <w:rFonts w:eastAsia="Times New Roman" w:cs="Calibri"/>
        <w:color w:val="000000"/>
        <w:sz w:val="20"/>
        <w:szCs w:val="20"/>
      </w:rPr>
    </w:pPr>
    <w:r>
      <w:rPr>
        <w:noProof/>
        <w:lang w:eastAsia="es-MX"/>
      </w:rPr>
      <w:drawing>
        <wp:anchor distT="0" distB="0" distL="114300" distR="114300" simplePos="0" relativeHeight="251661312" behindDoc="0" locked="0" layoutInCell="1" allowOverlap="1" wp14:anchorId="162DA7E4" wp14:editId="708E9CEF">
          <wp:simplePos x="0" y="0"/>
          <wp:positionH relativeFrom="margin">
            <wp:posOffset>4062686</wp:posOffset>
          </wp:positionH>
          <wp:positionV relativeFrom="paragraph">
            <wp:posOffset>-123396</wp:posOffset>
          </wp:positionV>
          <wp:extent cx="2087245" cy="528320"/>
          <wp:effectExtent l="0" t="0" r="8255"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2A276520" wp14:editId="445F5078">
          <wp:simplePos x="0" y="0"/>
          <wp:positionH relativeFrom="margin">
            <wp:posOffset>8604885</wp:posOffset>
          </wp:positionH>
          <wp:positionV relativeFrom="paragraph">
            <wp:posOffset>-173355</wp:posOffset>
          </wp:positionV>
          <wp:extent cx="2087245" cy="528320"/>
          <wp:effectExtent l="0" t="0" r="8255" b="508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PROGRAMA PRESUPUESTARIO</w:t>
    </w:r>
  </w:p>
  <w:p w14:paraId="14DA38A9" w14:textId="77777777" w:rsidR="00671519" w:rsidRDefault="00671519" w:rsidP="00767F73">
    <w:pPr>
      <w:rPr>
        <w:rFonts w:eastAsia="Times New Roman" w:cs="Calibri"/>
        <w:b/>
        <w:bCs/>
        <w:color w:val="000000"/>
        <w:sz w:val="20"/>
        <w:szCs w:val="20"/>
      </w:rPr>
    </w:pPr>
    <w:r w:rsidRPr="00355A36">
      <w:rPr>
        <w:rFonts w:eastAsia="Times New Roman" w:cs="Calibri"/>
        <w:b/>
        <w:bCs/>
        <w:color w:val="000000"/>
        <w:sz w:val="20"/>
        <w:szCs w:val="20"/>
      </w:rPr>
      <w:t>CONSEJO MUNICIPAL DEL DEPORTE</w:t>
    </w:r>
  </w:p>
  <w:p w14:paraId="12BC7427" w14:textId="77777777" w:rsidR="00671519" w:rsidRDefault="00671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A2EA2"/>
    <w:multiLevelType w:val="hybridMultilevel"/>
    <w:tmpl w:val="983E3058"/>
    <w:lvl w:ilvl="0" w:tplc="AF90B0E6">
      <w:start w:val="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40F48"/>
    <w:multiLevelType w:val="hybridMultilevel"/>
    <w:tmpl w:val="C8AAA9CC"/>
    <w:lvl w:ilvl="0" w:tplc="17441326">
      <w:start w:val="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3F4808"/>
    <w:multiLevelType w:val="hybridMultilevel"/>
    <w:tmpl w:val="B0EE11E4"/>
    <w:lvl w:ilvl="0" w:tplc="33B4D978">
      <w:start w:val="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4C25FF"/>
    <w:multiLevelType w:val="hybridMultilevel"/>
    <w:tmpl w:val="D85CC404"/>
    <w:lvl w:ilvl="0" w:tplc="C97AC4AC">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33B7"/>
    <w:multiLevelType w:val="hybridMultilevel"/>
    <w:tmpl w:val="717CFA48"/>
    <w:lvl w:ilvl="0" w:tplc="F4CCE5F6">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540806"/>
    <w:multiLevelType w:val="multilevel"/>
    <w:tmpl w:val="0F0A6E4C"/>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74A52DB1"/>
    <w:multiLevelType w:val="hybridMultilevel"/>
    <w:tmpl w:val="119035A2"/>
    <w:lvl w:ilvl="0" w:tplc="9A147FC4">
      <w:start w:val="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AB0463"/>
    <w:multiLevelType w:val="hybridMultilevel"/>
    <w:tmpl w:val="E2B24862"/>
    <w:lvl w:ilvl="0" w:tplc="6D5E465E">
      <w:start w:val="4"/>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2"/>
  </w:num>
  <w:num w:numId="6">
    <w:abstractNumId w:val="10"/>
  </w:num>
  <w:num w:numId="7">
    <w:abstractNumId w:val="9"/>
  </w:num>
  <w:num w:numId="8">
    <w:abstractNumId w:val="8"/>
  </w:num>
  <w:num w:numId="9">
    <w:abstractNumId w:val="4"/>
  </w:num>
  <w:num w:numId="10">
    <w:abstractNumId w:val="6"/>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73"/>
    <w:rsid w:val="00000B0D"/>
    <w:rsid w:val="00003FB0"/>
    <w:rsid w:val="00006CF3"/>
    <w:rsid w:val="00043A30"/>
    <w:rsid w:val="000656C5"/>
    <w:rsid w:val="0006583A"/>
    <w:rsid w:val="00083C9B"/>
    <w:rsid w:val="000B3D0E"/>
    <w:rsid w:val="0012613B"/>
    <w:rsid w:val="002012A4"/>
    <w:rsid w:val="00284A2A"/>
    <w:rsid w:val="00322EC9"/>
    <w:rsid w:val="003C2BED"/>
    <w:rsid w:val="004432A6"/>
    <w:rsid w:val="00457B79"/>
    <w:rsid w:val="004E7CE0"/>
    <w:rsid w:val="00510DFA"/>
    <w:rsid w:val="00532023"/>
    <w:rsid w:val="005649AB"/>
    <w:rsid w:val="00581589"/>
    <w:rsid w:val="005C2555"/>
    <w:rsid w:val="005D0738"/>
    <w:rsid w:val="006608E6"/>
    <w:rsid w:val="0067055E"/>
    <w:rsid w:val="00671519"/>
    <w:rsid w:val="00694D00"/>
    <w:rsid w:val="006B7079"/>
    <w:rsid w:val="00722BB1"/>
    <w:rsid w:val="00734A4C"/>
    <w:rsid w:val="007653A6"/>
    <w:rsid w:val="00767F73"/>
    <w:rsid w:val="0084651F"/>
    <w:rsid w:val="00864F04"/>
    <w:rsid w:val="008806AA"/>
    <w:rsid w:val="00896233"/>
    <w:rsid w:val="00975425"/>
    <w:rsid w:val="00984528"/>
    <w:rsid w:val="00A54FC7"/>
    <w:rsid w:val="00A73BC8"/>
    <w:rsid w:val="00A82D4F"/>
    <w:rsid w:val="00A82F3A"/>
    <w:rsid w:val="00AC3CD9"/>
    <w:rsid w:val="00AD1913"/>
    <w:rsid w:val="00B03C72"/>
    <w:rsid w:val="00C43173"/>
    <w:rsid w:val="00C77EC2"/>
    <w:rsid w:val="00CD3693"/>
    <w:rsid w:val="00CE4DAA"/>
    <w:rsid w:val="00D3683A"/>
    <w:rsid w:val="00D46DED"/>
    <w:rsid w:val="00DD4C09"/>
    <w:rsid w:val="00E502B0"/>
    <w:rsid w:val="00ED1AC3"/>
    <w:rsid w:val="00ED22D3"/>
    <w:rsid w:val="00F04B6E"/>
    <w:rsid w:val="00FB78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340E"/>
  <w15:chartTrackingRefBased/>
  <w15:docId w15:val="{9F25460D-51F0-49E2-916D-FFFD28E0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F73"/>
    <w:rPr>
      <w:rFonts w:ascii="Calibri" w:eastAsia="Calibri" w:hAnsi="Calibri" w:cs="Times New Roman"/>
    </w:rPr>
  </w:style>
  <w:style w:type="paragraph" w:styleId="Ttulo1">
    <w:name w:val="heading 1"/>
    <w:basedOn w:val="Normal"/>
    <w:next w:val="Normal"/>
    <w:link w:val="Ttulo1Car"/>
    <w:uiPriority w:val="9"/>
    <w:qFormat/>
    <w:rsid w:val="004E7C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E7CE0"/>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B7843"/>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FB7843"/>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FB7843"/>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FB7843"/>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FB7843"/>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FB784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B784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7F73"/>
    <w:pPr>
      <w:ind w:left="708"/>
    </w:pPr>
  </w:style>
  <w:style w:type="table" w:styleId="Tablaconcuadrcula">
    <w:name w:val="Table Grid"/>
    <w:basedOn w:val="Tablanormal"/>
    <w:uiPriority w:val="39"/>
    <w:rsid w:val="00767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7F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7F73"/>
    <w:rPr>
      <w:rFonts w:ascii="Calibri" w:eastAsia="Calibri" w:hAnsi="Calibri" w:cs="Times New Roman"/>
    </w:rPr>
  </w:style>
  <w:style w:type="paragraph" w:styleId="Piedepgina">
    <w:name w:val="footer"/>
    <w:basedOn w:val="Normal"/>
    <w:link w:val="PiedepginaCar"/>
    <w:uiPriority w:val="99"/>
    <w:unhideWhenUsed/>
    <w:rsid w:val="00767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7F73"/>
    <w:rPr>
      <w:rFonts w:ascii="Calibri" w:eastAsia="Calibri" w:hAnsi="Calibri" w:cs="Times New Roman"/>
    </w:rPr>
  </w:style>
  <w:style w:type="paragraph" w:styleId="Textodeglobo">
    <w:name w:val="Balloon Text"/>
    <w:basedOn w:val="Normal"/>
    <w:link w:val="TextodegloboCar"/>
    <w:uiPriority w:val="99"/>
    <w:semiHidden/>
    <w:unhideWhenUsed/>
    <w:rsid w:val="00D368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83A"/>
    <w:rPr>
      <w:rFonts w:ascii="Segoe UI" w:eastAsia="Calibri" w:hAnsi="Segoe UI" w:cs="Segoe UI"/>
      <w:sz w:val="18"/>
      <w:szCs w:val="18"/>
    </w:rPr>
  </w:style>
  <w:style w:type="paragraph" w:styleId="Sinespaciado">
    <w:name w:val="No Spacing"/>
    <w:uiPriority w:val="1"/>
    <w:qFormat/>
    <w:rsid w:val="007653A6"/>
    <w:pPr>
      <w:spacing w:after="0" w:line="240" w:lineRule="auto"/>
      <w:ind w:left="37" w:right="295" w:firstLine="9"/>
      <w:jc w:val="both"/>
    </w:pPr>
    <w:rPr>
      <w:rFonts w:ascii="Calibri" w:eastAsia="Calibri" w:hAnsi="Calibri" w:cs="Calibri"/>
      <w:color w:val="000000"/>
      <w:sz w:val="24"/>
      <w:lang w:eastAsia="es-MX"/>
    </w:rPr>
  </w:style>
  <w:style w:type="character" w:customStyle="1" w:styleId="Ttulo1Car">
    <w:name w:val="Título 1 Car"/>
    <w:basedOn w:val="Fuentedeprrafopredeter"/>
    <w:link w:val="Ttulo1"/>
    <w:uiPriority w:val="9"/>
    <w:rsid w:val="004E7CE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E7CE0"/>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4E7CE0"/>
    <w:pPr>
      <w:outlineLvl w:val="9"/>
    </w:pPr>
    <w:rPr>
      <w:lang w:eastAsia="es-MX"/>
    </w:rPr>
  </w:style>
  <w:style w:type="paragraph" w:styleId="TDC1">
    <w:name w:val="toc 1"/>
    <w:basedOn w:val="Normal"/>
    <w:next w:val="Normal"/>
    <w:autoRedefine/>
    <w:uiPriority w:val="39"/>
    <w:unhideWhenUsed/>
    <w:rsid w:val="004E7CE0"/>
    <w:pPr>
      <w:spacing w:after="100"/>
    </w:pPr>
  </w:style>
  <w:style w:type="paragraph" w:styleId="TDC2">
    <w:name w:val="toc 2"/>
    <w:basedOn w:val="Normal"/>
    <w:next w:val="Normal"/>
    <w:autoRedefine/>
    <w:uiPriority w:val="39"/>
    <w:unhideWhenUsed/>
    <w:rsid w:val="004E7CE0"/>
    <w:pPr>
      <w:spacing w:after="100"/>
      <w:ind w:left="220"/>
    </w:pPr>
  </w:style>
  <w:style w:type="character" w:styleId="Hipervnculo">
    <w:name w:val="Hyperlink"/>
    <w:basedOn w:val="Fuentedeprrafopredeter"/>
    <w:uiPriority w:val="99"/>
    <w:unhideWhenUsed/>
    <w:rsid w:val="004E7CE0"/>
    <w:rPr>
      <w:color w:val="0563C1" w:themeColor="hyperlink"/>
      <w:u w:val="single"/>
    </w:rPr>
  </w:style>
  <w:style w:type="character" w:customStyle="1" w:styleId="Ttulo3Car">
    <w:name w:val="Título 3 Car"/>
    <w:basedOn w:val="Fuentedeprrafopredeter"/>
    <w:link w:val="Ttulo3"/>
    <w:uiPriority w:val="9"/>
    <w:semiHidden/>
    <w:rsid w:val="00FB7843"/>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FB7843"/>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FB7843"/>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FB7843"/>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FB7843"/>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FB784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B784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4207-D2D2-4824-9589-A59CCFA2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2816</Words>
  <Characters>15488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2023-02-01T20:27:00Z</cp:lastPrinted>
  <dcterms:created xsi:type="dcterms:W3CDTF">2023-02-14T19:59:00Z</dcterms:created>
  <dcterms:modified xsi:type="dcterms:W3CDTF">2023-02-14T19:59:00Z</dcterms:modified>
</cp:coreProperties>
</file>